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357" w:rsidRPr="00694357" w:rsidRDefault="00694357" w:rsidP="00694357">
      <w:pPr>
        <w:adjustRightInd/>
        <w:spacing w:before="90"/>
        <w:ind w:left="129" w:firstLine="0"/>
        <w:jc w:val="center"/>
        <w:outlineLvl w:val="1"/>
        <w:rPr>
          <w:rFonts w:ascii="Times New Roman" w:eastAsia="Times New Roman" w:hAnsi="Times New Roman" w:cs="Times New Roman"/>
          <w:b/>
          <w:bCs/>
          <w:lang w:eastAsia="en-US"/>
        </w:rPr>
      </w:pP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Государственное</w:t>
      </w:r>
      <w:r w:rsidRPr="00694357">
        <w:rPr>
          <w:rFonts w:ascii="Times New Roman" w:eastAsia="Times New Roman" w:hAnsi="Times New Roman" w:cs="Times New Roman"/>
          <w:b/>
          <w:bCs/>
          <w:spacing w:val="-6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бюджетное</w:t>
      </w:r>
      <w:r w:rsidRPr="00694357">
        <w:rPr>
          <w:rFonts w:ascii="Times New Roman" w:eastAsia="Times New Roman" w:hAnsi="Times New Roman" w:cs="Times New Roman"/>
          <w:b/>
          <w:bCs/>
          <w:spacing w:val="-5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общеобразовательное</w:t>
      </w:r>
      <w:r w:rsidRPr="00694357">
        <w:rPr>
          <w:rFonts w:ascii="Times New Roman" w:eastAsia="Times New Roman" w:hAnsi="Times New Roman" w:cs="Times New Roman"/>
          <w:b/>
          <w:bCs/>
          <w:spacing w:val="-5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учреждение</w:t>
      </w:r>
    </w:p>
    <w:p w:rsidR="00694357" w:rsidRPr="00694357" w:rsidRDefault="00694357" w:rsidP="00694357">
      <w:pPr>
        <w:adjustRightInd/>
        <w:spacing w:before="117"/>
        <w:ind w:left="139" w:firstLine="0"/>
        <w:jc w:val="center"/>
        <w:rPr>
          <w:rFonts w:ascii="Times New Roman" w:eastAsia="Times New Roman" w:hAnsi="Times New Roman" w:cs="Times New Roman"/>
          <w:b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b/>
          <w:szCs w:val="22"/>
          <w:lang w:eastAsia="en-US"/>
        </w:rPr>
        <w:t>«Казанская</w:t>
      </w:r>
      <w:r w:rsidRPr="00694357">
        <w:rPr>
          <w:rFonts w:ascii="Times New Roman" w:eastAsia="Times New Roman" w:hAnsi="Times New Roman" w:cs="Times New Roman"/>
          <w:b/>
          <w:spacing w:val="-2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szCs w:val="22"/>
          <w:lang w:eastAsia="en-US"/>
        </w:rPr>
        <w:t>кадетская</w:t>
      </w:r>
      <w:r w:rsidRPr="00694357">
        <w:rPr>
          <w:rFonts w:ascii="Times New Roman" w:eastAsia="Times New Roman" w:hAnsi="Times New Roman" w:cs="Times New Roman"/>
          <w:b/>
          <w:spacing w:val="-3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szCs w:val="22"/>
          <w:lang w:eastAsia="en-US"/>
        </w:rPr>
        <w:t>школа-интернат имени</w:t>
      </w:r>
      <w:r w:rsidRPr="00694357">
        <w:rPr>
          <w:rFonts w:ascii="Times New Roman" w:eastAsia="Times New Roman" w:hAnsi="Times New Roman" w:cs="Times New Roman"/>
          <w:b/>
          <w:spacing w:val="-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szCs w:val="22"/>
          <w:lang w:eastAsia="en-US"/>
        </w:rPr>
        <w:t>Героя</w:t>
      </w:r>
      <w:r w:rsidRPr="00694357">
        <w:rPr>
          <w:rFonts w:ascii="Times New Roman" w:eastAsia="Times New Roman" w:hAnsi="Times New Roman" w:cs="Times New Roman"/>
          <w:b/>
          <w:spacing w:val="-3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szCs w:val="22"/>
          <w:lang w:eastAsia="en-US"/>
        </w:rPr>
        <w:t>Советского</w:t>
      </w:r>
      <w:r w:rsidRPr="00694357">
        <w:rPr>
          <w:rFonts w:ascii="Times New Roman" w:eastAsia="Times New Roman" w:hAnsi="Times New Roman" w:cs="Times New Roman"/>
          <w:b/>
          <w:spacing w:val="-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szCs w:val="22"/>
          <w:lang w:eastAsia="en-US"/>
        </w:rPr>
        <w:t>Союза</w:t>
      </w:r>
      <w:r w:rsidRPr="00694357">
        <w:rPr>
          <w:rFonts w:ascii="Times New Roman" w:eastAsia="Times New Roman" w:hAnsi="Times New Roman" w:cs="Times New Roman"/>
          <w:b/>
          <w:spacing w:val="-7"/>
          <w:szCs w:val="22"/>
          <w:lang w:eastAsia="en-US"/>
        </w:rPr>
        <w:t xml:space="preserve"> </w:t>
      </w:r>
      <w:proofErr w:type="spellStart"/>
      <w:r w:rsidRPr="00694357">
        <w:rPr>
          <w:rFonts w:ascii="Times New Roman" w:eastAsia="Times New Roman" w:hAnsi="Times New Roman" w:cs="Times New Roman"/>
          <w:b/>
          <w:szCs w:val="22"/>
          <w:lang w:eastAsia="en-US"/>
        </w:rPr>
        <w:t>Б.К.Кузнецова</w:t>
      </w:r>
      <w:proofErr w:type="spellEnd"/>
      <w:r w:rsidRPr="00694357">
        <w:rPr>
          <w:rFonts w:ascii="Times New Roman" w:eastAsia="Times New Roman" w:hAnsi="Times New Roman" w:cs="Times New Roman"/>
          <w:b/>
          <w:szCs w:val="22"/>
          <w:lang w:eastAsia="en-US"/>
        </w:rPr>
        <w:t>»</w:t>
      </w:r>
    </w:p>
    <w:p w:rsidR="00694357" w:rsidRPr="00694357" w:rsidRDefault="00694357" w:rsidP="00694357">
      <w:pPr>
        <w:adjustRightInd/>
        <w:ind w:firstLine="0"/>
        <w:jc w:val="left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p w:rsidR="00694357" w:rsidRPr="00694357" w:rsidRDefault="00694357" w:rsidP="00694357">
      <w:pPr>
        <w:adjustRightInd/>
        <w:spacing w:before="11"/>
        <w:ind w:firstLine="0"/>
        <w:jc w:val="left"/>
        <w:rPr>
          <w:rFonts w:ascii="Times New Roman" w:eastAsia="Times New Roman" w:hAnsi="Times New Roman" w:cs="Times New Roman"/>
          <w:b/>
          <w:sz w:val="14"/>
          <w:lang w:eastAsia="en-US"/>
        </w:rPr>
      </w:pPr>
    </w:p>
    <w:tbl>
      <w:tblPr>
        <w:tblStyle w:val="TableNormal1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512"/>
        <w:gridCol w:w="3572"/>
        <w:gridCol w:w="3425"/>
      </w:tblGrid>
      <w:tr w:rsidR="00694357" w:rsidRPr="00694357" w:rsidTr="00120343">
        <w:trPr>
          <w:trHeight w:val="1648"/>
        </w:trPr>
        <w:tc>
          <w:tcPr>
            <w:tcW w:w="3512" w:type="dxa"/>
          </w:tcPr>
          <w:p w:rsidR="00694357" w:rsidRPr="00694357" w:rsidRDefault="00694357" w:rsidP="00694357">
            <w:pPr>
              <w:adjustRightInd/>
              <w:spacing w:line="266" w:lineRule="exact"/>
              <w:ind w:left="1232"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ПРИНЯТО</w:t>
            </w:r>
          </w:p>
          <w:p w:rsidR="00694357" w:rsidRPr="00694357" w:rsidRDefault="00694357" w:rsidP="00694357">
            <w:pPr>
              <w:adjustRightInd/>
              <w:spacing w:before="5" w:line="237" w:lineRule="auto"/>
              <w:ind w:left="200" w:right="224"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на</w:t>
            </w:r>
            <w:r w:rsidRPr="00694357">
              <w:rPr>
                <w:rFonts w:ascii="Times New Roman" w:eastAsia="Times New Roman" w:hAnsi="Times New Roman" w:cs="Times New Roman"/>
                <w:spacing w:val="-7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заседании</w:t>
            </w:r>
            <w:r w:rsidRPr="00694357">
              <w:rPr>
                <w:rFonts w:ascii="Times New Roman" w:eastAsia="Times New Roman" w:hAnsi="Times New Roman" w:cs="Times New Roman"/>
                <w:spacing w:val="-6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педагогического</w:t>
            </w:r>
            <w:r w:rsidRPr="00694357">
              <w:rPr>
                <w:rFonts w:ascii="Times New Roman" w:eastAsia="Times New Roman" w:hAnsi="Times New Roman" w:cs="Times New Roman"/>
                <w:spacing w:val="-57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совета ККШИ</w:t>
            </w:r>
          </w:p>
          <w:p w:rsidR="00694357" w:rsidRPr="00694357" w:rsidRDefault="00694357" w:rsidP="00694357">
            <w:pPr>
              <w:tabs>
                <w:tab w:val="left" w:pos="1798"/>
              </w:tabs>
              <w:adjustRightInd/>
              <w:spacing w:before="3" w:line="275" w:lineRule="exact"/>
              <w:ind w:left="200" w:firstLine="0"/>
              <w:jc w:val="left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proofErr w:type="spellStart"/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протокол</w:t>
            </w:r>
            <w:proofErr w:type="spellEnd"/>
            <w:r w:rsidRPr="00694357">
              <w:rPr>
                <w:rFonts w:ascii="Times New Roman" w:eastAsia="Times New Roman" w:hAnsi="Times New Roman" w:cs="Times New Roman"/>
                <w:spacing w:val="-3"/>
                <w:szCs w:val="22"/>
                <w:lang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№</w:t>
            </w:r>
            <w:r w:rsidRPr="00694357">
              <w:rPr>
                <w:rFonts w:ascii="Times New Roman" w:eastAsia="Times New Roman" w:hAnsi="Times New Roman" w:cs="Times New Roman"/>
                <w:spacing w:val="3"/>
                <w:szCs w:val="22"/>
                <w:lang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</w:p>
          <w:p w:rsidR="00694357" w:rsidRPr="00694357" w:rsidRDefault="00694357" w:rsidP="00694357">
            <w:pPr>
              <w:tabs>
                <w:tab w:val="left" w:pos="1202"/>
                <w:tab w:val="left" w:pos="2636"/>
                <w:tab w:val="left" w:pos="3243"/>
              </w:tabs>
              <w:adjustRightInd/>
              <w:spacing w:line="275" w:lineRule="exact"/>
              <w:ind w:left="200" w:firstLine="0"/>
              <w:jc w:val="left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proofErr w:type="spellStart"/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от</w:t>
            </w:r>
            <w:proofErr w:type="spellEnd"/>
            <w:r w:rsidRPr="00694357">
              <w:rPr>
                <w:rFonts w:ascii="Times New Roman" w:eastAsia="Times New Roman" w:hAnsi="Times New Roman" w:cs="Times New Roman"/>
                <w:spacing w:val="-3"/>
                <w:szCs w:val="22"/>
                <w:lang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«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»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20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г.</w:t>
            </w:r>
          </w:p>
        </w:tc>
        <w:tc>
          <w:tcPr>
            <w:tcW w:w="3572" w:type="dxa"/>
          </w:tcPr>
          <w:p w:rsidR="00694357" w:rsidRPr="00694357" w:rsidRDefault="000A44BB" w:rsidP="00694357">
            <w:pPr>
              <w:adjustRightInd/>
              <w:spacing w:line="266" w:lineRule="exact"/>
              <w:ind w:left="174"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РАССМОТРЕНО</w:t>
            </w:r>
          </w:p>
          <w:p w:rsidR="00694357" w:rsidRPr="00694357" w:rsidRDefault="00694357" w:rsidP="00694357">
            <w:pPr>
              <w:adjustRightInd/>
              <w:spacing w:before="3" w:line="275" w:lineRule="exact"/>
              <w:ind w:left="107"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Руководитель</w:t>
            </w:r>
            <w:r w:rsidRPr="00694357">
              <w:rPr>
                <w:rFonts w:ascii="Times New Roman" w:eastAsia="Times New Roman" w:hAnsi="Times New Roman" w:cs="Times New Roman"/>
                <w:spacing w:val="-5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ШМО</w:t>
            </w:r>
          </w:p>
          <w:p w:rsidR="00694357" w:rsidRPr="00694357" w:rsidRDefault="00694357" w:rsidP="00694357">
            <w:pPr>
              <w:tabs>
                <w:tab w:val="left" w:pos="2662"/>
                <w:tab w:val="left" w:pos="3402"/>
              </w:tabs>
              <w:adjustRightInd/>
              <w:ind w:left="107" w:right="108" w:firstLine="0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 xml:space="preserve"> пр</w:t>
            </w:r>
            <w:r w:rsidRPr="00694357">
              <w:rPr>
                <w:rFonts w:ascii="Times New Roman" w:eastAsia="Times New Roman" w:hAnsi="Times New Roman" w:cs="Times New Roman"/>
                <w:spacing w:val="4"/>
                <w:szCs w:val="22"/>
                <w:lang w:val="ru-RU" w:eastAsia="en-US"/>
              </w:rPr>
              <w:t>о</w:t>
            </w:r>
            <w:r w:rsidRPr="00694357">
              <w:rPr>
                <w:rFonts w:ascii="Times New Roman" w:eastAsia="Times New Roman" w:hAnsi="Times New Roman" w:cs="Times New Roman"/>
                <w:spacing w:val="-5"/>
                <w:szCs w:val="22"/>
                <w:lang w:val="ru-RU" w:eastAsia="en-US"/>
              </w:rPr>
              <w:t>т</w:t>
            </w:r>
            <w:r w:rsidRPr="00694357">
              <w:rPr>
                <w:rFonts w:ascii="Times New Roman" w:eastAsia="Times New Roman" w:hAnsi="Times New Roman" w:cs="Times New Roman"/>
                <w:spacing w:val="4"/>
                <w:szCs w:val="22"/>
                <w:lang w:val="ru-RU" w:eastAsia="en-US"/>
              </w:rPr>
              <w:t>о</w:t>
            </w:r>
            <w:r w:rsidRPr="00694357">
              <w:rPr>
                <w:rFonts w:ascii="Times New Roman" w:eastAsia="Times New Roman" w:hAnsi="Times New Roman" w:cs="Times New Roman"/>
                <w:spacing w:val="-7"/>
                <w:szCs w:val="22"/>
                <w:lang w:val="ru-RU" w:eastAsia="en-US"/>
              </w:rPr>
              <w:t>к</w:t>
            </w:r>
            <w:r w:rsidRPr="00694357">
              <w:rPr>
                <w:rFonts w:ascii="Times New Roman" w:eastAsia="Times New Roman" w:hAnsi="Times New Roman" w:cs="Times New Roman"/>
                <w:spacing w:val="4"/>
                <w:szCs w:val="22"/>
                <w:lang w:val="ru-RU" w:eastAsia="en-US"/>
              </w:rPr>
              <w:t>о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л</w:t>
            </w:r>
            <w:r w:rsidRPr="00694357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з</w:t>
            </w:r>
            <w:r w:rsidRPr="00694357">
              <w:rPr>
                <w:rFonts w:ascii="Times New Roman" w:eastAsia="Times New Roman" w:hAnsi="Times New Roman" w:cs="Times New Roman"/>
                <w:spacing w:val="-1"/>
                <w:szCs w:val="22"/>
                <w:lang w:val="ru-RU" w:eastAsia="en-US"/>
              </w:rPr>
              <w:t>асе</w:t>
            </w:r>
            <w:r w:rsidRPr="00694357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>д</w:t>
            </w:r>
            <w:r w:rsidRPr="00694357">
              <w:rPr>
                <w:rFonts w:ascii="Times New Roman" w:eastAsia="Times New Roman" w:hAnsi="Times New Roman" w:cs="Times New Roman"/>
                <w:spacing w:val="-1"/>
                <w:szCs w:val="22"/>
                <w:lang w:val="ru-RU" w:eastAsia="en-US"/>
              </w:rPr>
              <w:t>а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ния</w:t>
            </w:r>
            <w:r w:rsidRPr="00694357">
              <w:rPr>
                <w:rFonts w:ascii="Times New Roman" w:eastAsia="Times New Roman" w:hAnsi="Times New Roman" w:cs="Times New Roman"/>
                <w:spacing w:val="2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>ШМ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О</w:t>
            </w:r>
            <w:r w:rsidRPr="00694357">
              <w:rPr>
                <w:rFonts w:ascii="Times New Roman" w:eastAsia="Times New Roman" w:hAnsi="Times New Roman" w:cs="Times New Roman"/>
                <w:spacing w:val="1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№</w:t>
            </w:r>
            <w:r w:rsidRPr="00694357">
              <w:rPr>
                <w:rFonts w:ascii="Times New Roman" w:eastAsia="Times New Roman" w:hAnsi="Times New Roman" w:cs="Times New Roman"/>
                <w:spacing w:val="3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   </w:t>
            </w:r>
            <w:r w:rsidRPr="00694357">
              <w:rPr>
                <w:rFonts w:ascii="Times New Roman" w:eastAsia="Times New Roman" w:hAnsi="Times New Roman" w:cs="Times New Roman"/>
                <w:spacing w:val="-5"/>
                <w:szCs w:val="22"/>
                <w:u w:val="single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pacing w:val="-5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pacing w:val="4"/>
                <w:szCs w:val="22"/>
                <w:lang w:val="ru-RU" w:eastAsia="en-US"/>
              </w:rPr>
              <w:t>о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т</w:t>
            </w:r>
            <w:r w:rsidRPr="00694357">
              <w:rPr>
                <w:rFonts w:ascii="Times New Roman" w:eastAsia="Times New Roman" w:hAnsi="Times New Roman" w:cs="Times New Roman"/>
                <w:spacing w:val="-2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pacing w:val="-5"/>
                <w:szCs w:val="22"/>
                <w:lang w:val="ru-RU" w:eastAsia="en-US"/>
              </w:rPr>
              <w:t>«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        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»</w:t>
            </w:r>
            <w:r w:rsidRPr="00694357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20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     </w:t>
            </w:r>
            <w:r w:rsidRPr="00694357">
              <w:rPr>
                <w:rFonts w:ascii="Times New Roman" w:eastAsia="Times New Roman" w:hAnsi="Times New Roman" w:cs="Times New Roman"/>
                <w:spacing w:val="2"/>
                <w:szCs w:val="22"/>
                <w:lang w:val="ru-RU" w:eastAsia="en-US"/>
              </w:rPr>
              <w:t>г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.</w:t>
            </w:r>
          </w:p>
        </w:tc>
        <w:tc>
          <w:tcPr>
            <w:tcW w:w="3425" w:type="dxa"/>
          </w:tcPr>
          <w:p w:rsidR="00694357" w:rsidRPr="00694357" w:rsidRDefault="00694357" w:rsidP="00694357">
            <w:pPr>
              <w:adjustRightInd/>
              <w:spacing w:line="266" w:lineRule="exact"/>
              <w:ind w:left="990"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УТВЕРЖДАЮ</w:t>
            </w:r>
          </w:p>
          <w:p w:rsidR="00694357" w:rsidRPr="00694357" w:rsidRDefault="00694357" w:rsidP="00694357">
            <w:pPr>
              <w:adjustRightInd/>
              <w:spacing w:before="3"/>
              <w:ind w:left="140"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Директор</w:t>
            </w:r>
            <w:r w:rsidRPr="00694357">
              <w:rPr>
                <w:rFonts w:ascii="Times New Roman" w:eastAsia="Times New Roman" w:hAnsi="Times New Roman" w:cs="Times New Roman"/>
                <w:spacing w:val="-3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школы</w:t>
            </w:r>
          </w:p>
          <w:p w:rsidR="00694357" w:rsidRPr="00694357" w:rsidRDefault="00694357" w:rsidP="00694357">
            <w:pPr>
              <w:tabs>
                <w:tab w:val="left" w:pos="1635"/>
                <w:tab w:val="left" w:pos="3103"/>
              </w:tabs>
              <w:adjustRightInd/>
              <w:spacing w:line="237" w:lineRule="auto"/>
              <w:ind w:left="140" w:right="319" w:firstLine="0"/>
              <w:jc w:val="left"/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</w:pP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proofErr w:type="spellStart"/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Р.Ш.Юнусов</w:t>
            </w:r>
            <w:proofErr w:type="spellEnd"/>
            <w:r w:rsidRPr="00694357">
              <w:rPr>
                <w:rFonts w:ascii="Times New Roman" w:eastAsia="Times New Roman" w:hAnsi="Times New Roman" w:cs="Times New Roman"/>
                <w:spacing w:val="1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приказ</w:t>
            </w:r>
            <w:r w:rsidRPr="00694357">
              <w:rPr>
                <w:rFonts w:ascii="Times New Roman" w:eastAsia="Times New Roman" w:hAnsi="Times New Roman" w:cs="Times New Roman"/>
                <w:spacing w:val="1"/>
                <w:szCs w:val="22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val="ru-RU" w:eastAsia="en-US"/>
              </w:rPr>
              <w:t>№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val="ru-RU" w:eastAsia="en-US"/>
              </w:rPr>
              <w:tab/>
            </w:r>
          </w:p>
          <w:p w:rsidR="00694357" w:rsidRPr="00694357" w:rsidRDefault="00694357" w:rsidP="00694357">
            <w:pPr>
              <w:tabs>
                <w:tab w:val="left" w:pos="1143"/>
                <w:tab w:val="left" w:pos="2455"/>
                <w:tab w:val="left" w:pos="3062"/>
              </w:tabs>
              <w:adjustRightInd/>
              <w:spacing w:before="3" w:line="256" w:lineRule="exact"/>
              <w:ind w:left="140" w:firstLine="0"/>
              <w:jc w:val="left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  <w:proofErr w:type="spellStart"/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от</w:t>
            </w:r>
            <w:proofErr w:type="spellEnd"/>
            <w:r w:rsidRPr="00694357">
              <w:rPr>
                <w:rFonts w:ascii="Times New Roman" w:eastAsia="Times New Roman" w:hAnsi="Times New Roman" w:cs="Times New Roman"/>
                <w:spacing w:val="-3"/>
                <w:szCs w:val="22"/>
                <w:lang w:eastAsia="en-US"/>
              </w:rPr>
              <w:t xml:space="preserve"> </w:t>
            </w:r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«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»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20</w:t>
            </w:r>
            <w:r w:rsidRPr="00694357">
              <w:rPr>
                <w:rFonts w:ascii="Times New Roman" w:eastAsia="Times New Roman" w:hAnsi="Times New Roman" w:cs="Times New Roman"/>
                <w:szCs w:val="22"/>
                <w:u w:val="single"/>
                <w:lang w:eastAsia="en-US"/>
              </w:rPr>
              <w:tab/>
            </w:r>
            <w:r w:rsidRPr="00694357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г.</w:t>
            </w:r>
          </w:p>
        </w:tc>
      </w:tr>
    </w:tbl>
    <w:p w:rsidR="00694357" w:rsidRPr="00694357" w:rsidRDefault="00694357" w:rsidP="00694357">
      <w:pPr>
        <w:adjustRightInd/>
        <w:ind w:firstLine="0"/>
        <w:jc w:val="left"/>
        <w:rPr>
          <w:rFonts w:ascii="Times New Roman" w:eastAsia="Times New Roman" w:hAnsi="Times New Roman" w:cs="Times New Roman"/>
          <w:b/>
          <w:sz w:val="20"/>
          <w:lang w:eastAsia="en-US"/>
        </w:rPr>
      </w:pPr>
    </w:p>
    <w:p w:rsidR="00694357" w:rsidRPr="00694357" w:rsidRDefault="00694357" w:rsidP="00694357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694357" w:rsidRPr="00694357" w:rsidRDefault="00694357" w:rsidP="00694357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694357" w:rsidRPr="00694357" w:rsidRDefault="00694357" w:rsidP="00694357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694357" w:rsidRPr="00694357" w:rsidRDefault="00694357" w:rsidP="00694357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694357" w:rsidRPr="00694357" w:rsidRDefault="00694357" w:rsidP="00694357">
      <w:pPr>
        <w:adjustRightInd/>
        <w:spacing w:before="4"/>
        <w:ind w:firstLine="0"/>
        <w:jc w:val="left"/>
        <w:rPr>
          <w:rFonts w:ascii="Times New Roman" w:eastAsia="Times New Roman" w:hAnsi="Times New Roman" w:cs="Times New Roman"/>
          <w:b/>
          <w:sz w:val="21"/>
          <w:lang w:eastAsia="en-US"/>
        </w:rPr>
      </w:pPr>
    </w:p>
    <w:p w:rsidR="00694357" w:rsidRPr="00694357" w:rsidRDefault="00694357" w:rsidP="00694357">
      <w:pPr>
        <w:adjustRightInd/>
        <w:spacing w:before="78"/>
        <w:ind w:left="131" w:firstLine="0"/>
        <w:jc w:val="center"/>
        <w:rPr>
          <w:rFonts w:ascii="Times New Roman" w:eastAsia="Times New Roman" w:hAnsi="Times New Roman" w:cs="Times New Roman"/>
          <w:b/>
          <w:sz w:val="56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b/>
          <w:sz w:val="56"/>
          <w:szCs w:val="22"/>
          <w:lang w:eastAsia="en-US"/>
        </w:rPr>
        <w:t>РАБОЧАЯ</w:t>
      </w:r>
      <w:r w:rsidRPr="00694357">
        <w:rPr>
          <w:rFonts w:ascii="Times New Roman" w:eastAsia="Times New Roman" w:hAnsi="Times New Roman" w:cs="Times New Roman"/>
          <w:b/>
          <w:spacing w:val="132"/>
          <w:sz w:val="56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sz w:val="56"/>
          <w:szCs w:val="22"/>
          <w:lang w:eastAsia="en-US"/>
        </w:rPr>
        <w:t>ПРОГРАММА</w:t>
      </w:r>
    </w:p>
    <w:p w:rsidR="00694357" w:rsidRPr="00694357" w:rsidRDefault="00694357" w:rsidP="00694357">
      <w:pPr>
        <w:adjustRightInd/>
        <w:spacing w:before="4" w:line="414" w:lineRule="exact"/>
        <w:ind w:left="136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694357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учебного</w:t>
      </w:r>
      <w:r w:rsidRPr="00694357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предмета</w:t>
      </w:r>
    </w:p>
    <w:p w:rsidR="00694357" w:rsidRPr="00694357" w:rsidRDefault="00694357" w:rsidP="00694357">
      <w:pPr>
        <w:tabs>
          <w:tab w:val="left" w:pos="2829"/>
        </w:tabs>
        <w:adjustRightInd/>
        <w:spacing w:line="411" w:lineRule="exact"/>
        <w:ind w:left="131" w:firstLine="0"/>
        <w:jc w:val="center"/>
        <w:rPr>
          <w:rFonts w:ascii="Times New Roman" w:eastAsia="Times New Roman" w:hAnsi="Times New Roman" w:cs="Times New Roman"/>
          <w:b/>
          <w:sz w:val="36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b/>
          <w:sz w:val="36"/>
          <w:szCs w:val="22"/>
          <w:u w:val="thick"/>
          <w:lang w:eastAsia="en-US"/>
        </w:rPr>
        <w:t>Право</w:t>
      </w:r>
    </w:p>
    <w:p w:rsidR="00694357" w:rsidRPr="00694357" w:rsidRDefault="00694357" w:rsidP="00694357">
      <w:pPr>
        <w:adjustRightInd/>
        <w:spacing w:line="274" w:lineRule="exact"/>
        <w:ind w:left="131" w:firstLine="0"/>
        <w:jc w:val="center"/>
        <w:rPr>
          <w:rFonts w:ascii="Times New Roman" w:eastAsia="Times New Roman" w:hAnsi="Times New Roman" w:cs="Times New Roman"/>
          <w:lang w:eastAsia="en-US"/>
        </w:rPr>
      </w:pPr>
    </w:p>
    <w:p w:rsidR="00694357" w:rsidRPr="00694357" w:rsidRDefault="00694357" w:rsidP="00694357">
      <w:pPr>
        <w:adjustRightInd/>
        <w:spacing w:before="5" w:line="413" w:lineRule="exact"/>
        <w:ind w:left="127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</w:pPr>
      <w:r w:rsidRPr="00694357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основной</w:t>
      </w:r>
      <w:r w:rsidRPr="00694357">
        <w:rPr>
          <w:rFonts w:ascii="Times New Roman" w:eastAsia="Times New Roman" w:hAnsi="Times New Roman" w:cs="Times New Roman"/>
          <w:b/>
          <w:bCs/>
          <w:spacing w:val="-9"/>
          <w:sz w:val="36"/>
          <w:szCs w:val="36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образовательной</w:t>
      </w:r>
      <w:r w:rsidRPr="00694357"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sz w:val="36"/>
          <w:szCs w:val="36"/>
          <w:lang w:eastAsia="en-US"/>
        </w:rPr>
        <w:t>программы</w:t>
      </w:r>
    </w:p>
    <w:p w:rsidR="00694357" w:rsidRPr="00694357" w:rsidRDefault="00694357" w:rsidP="00694357">
      <w:pPr>
        <w:tabs>
          <w:tab w:val="left" w:pos="2111"/>
        </w:tabs>
        <w:adjustRightInd/>
        <w:spacing w:line="413" w:lineRule="exact"/>
        <w:ind w:left="131" w:firstLine="0"/>
        <w:jc w:val="center"/>
        <w:rPr>
          <w:rFonts w:ascii="Times New Roman" w:eastAsia="Times New Roman" w:hAnsi="Times New Roman" w:cs="Times New Roman"/>
          <w:b/>
          <w:sz w:val="36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b/>
          <w:sz w:val="36"/>
          <w:szCs w:val="22"/>
          <w:lang w:eastAsia="en-US"/>
        </w:rPr>
        <w:t>среднего общего</w:t>
      </w:r>
      <w:r w:rsidRPr="00694357">
        <w:rPr>
          <w:rFonts w:ascii="Times New Roman" w:eastAsia="Times New Roman" w:hAnsi="Times New Roman" w:cs="Times New Roman"/>
          <w:b/>
          <w:spacing w:val="-7"/>
          <w:sz w:val="36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sz w:val="36"/>
          <w:szCs w:val="22"/>
          <w:lang w:eastAsia="en-US"/>
        </w:rPr>
        <w:t>образования</w:t>
      </w:r>
    </w:p>
    <w:p w:rsidR="00694357" w:rsidRPr="00694357" w:rsidRDefault="00694357" w:rsidP="00694357">
      <w:pPr>
        <w:adjustRightInd/>
        <w:ind w:firstLine="0"/>
        <w:jc w:val="left"/>
        <w:rPr>
          <w:rFonts w:ascii="Times New Roman" w:eastAsia="Times New Roman" w:hAnsi="Times New Roman" w:cs="Times New Roman"/>
          <w:b/>
          <w:sz w:val="40"/>
          <w:lang w:eastAsia="en-US"/>
        </w:rPr>
      </w:pPr>
    </w:p>
    <w:p w:rsidR="00694357" w:rsidRPr="00694357" w:rsidRDefault="00694357" w:rsidP="00694357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b/>
          <w:sz w:val="43"/>
          <w:lang w:eastAsia="en-US"/>
        </w:rPr>
      </w:pPr>
    </w:p>
    <w:p w:rsidR="00694357" w:rsidRPr="00694357" w:rsidRDefault="00694357" w:rsidP="00694357">
      <w:pPr>
        <w:tabs>
          <w:tab w:val="left" w:pos="1718"/>
          <w:tab w:val="left" w:pos="4576"/>
        </w:tabs>
        <w:adjustRightInd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Учитель</w:t>
      </w:r>
      <w:r w:rsidRPr="00694357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ab/>
      </w:r>
      <w:r w:rsidRPr="00694357">
        <w:rPr>
          <w:rFonts w:ascii="Times New Roman" w:eastAsia="Times New Roman" w:hAnsi="Times New Roman" w:cs="Times New Roman"/>
          <w:w w:val="99"/>
          <w:sz w:val="28"/>
          <w:szCs w:val="22"/>
          <w:lang w:eastAsia="en-US"/>
        </w:rPr>
        <w:t xml:space="preserve">высшей </w:t>
      </w:r>
      <w:r w:rsidRPr="00694357">
        <w:rPr>
          <w:rFonts w:ascii="Times New Roman" w:eastAsia="Times New Roman" w:hAnsi="Times New Roman" w:cs="Times New Roman"/>
          <w:sz w:val="28"/>
          <w:szCs w:val="22"/>
          <w:lang w:eastAsia="en-US"/>
        </w:rPr>
        <w:t>квалификационной</w:t>
      </w:r>
      <w:r w:rsidRPr="00694357">
        <w:rPr>
          <w:rFonts w:ascii="Times New Roman" w:eastAsia="Times New Roman" w:hAnsi="Times New Roman" w:cs="Times New Roman"/>
          <w:spacing w:val="-8"/>
          <w:sz w:val="28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категории </w:t>
      </w:r>
      <w:proofErr w:type="spellStart"/>
      <w:r w:rsidRPr="00694357">
        <w:rPr>
          <w:rFonts w:ascii="Times New Roman" w:eastAsia="Times New Roman" w:hAnsi="Times New Roman" w:cs="Times New Roman"/>
          <w:sz w:val="28"/>
          <w:szCs w:val="22"/>
          <w:lang w:eastAsia="en-US"/>
        </w:rPr>
        <w:t>Хазбиева</w:t>
      </w:r>
      <w:proofErr w:type="spellEnd"/>
      <w:r w:rsidRPr="00694357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 Л. И.</w:t>
      </w:r>
    </w:p>
    <w:p w:rsidR="00694357" w:rsidRPr="00694357" w:rsidRDefault="00694357" w:rsidP="00694357">
      <w:pPr>
        <w:adjustRightInd/>
        <w:spacing w:before="3" w:line="252" w:lineRule="exact"/>
        <w:ind w:left="1718" w:firstLine="0"/>
        <w:jc w:val="lef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694357" w:rsidRPr="00694357" w:rsidRDefault="00694357" w:rsidP="00694357">
      <w:pPr>
        <w:tabs>
          <w:tab w:val="left" w:pos="1382"/>
          <w:tab w:val="left" w:pos="4235"/>
        </w:tabs>
        <w:adjustRightInd/>
        <w:spacing w:line="321" w:lineRule="exact"/>
        <w:ind w:left="284" w:right="6208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>Класс</w:t>
      </w:r>
      <w:r w:rsidRPr="00694357">
        <w:rPr>
          <w:rFonts w:ascii="Times New Roman" w:eastAsia="Times New Roman" w:hAnsi="Times New Roman" w:cs="Times New Roman"/>
          <w:b/>
          <w:sz w:val="28"/>
          <w:szCs w:val="22"/>
          <w:lang w:eastAsia="en-US"/>
        </w:rPr>
        <w:tab/>
      </w:r>
      <w:r w:rsidRPr="00694357">
        <w:rPr>
          <w:rFonts w:ascii="Times New Roman" w:eastAsia="Times New Roman" w:hAnsi="Times New Roman" w:cs="Times New Roman"/>
          <w:w w:val="99"/>
          <w:sz w:val="28"/>
          <w:szCs w:val="22"/>
          <w:lang w:eastAsia="en-US"/>
        </w:rPr>
        <w:t>10-11</w:t>
      </w:r>
    </w:p>
    <w:p w:rsidR="00694357" w:rsidRPr="00694357" w:rsidRDefault="00694357" w:rsidP="00694357">
      <w:pPr>
        <w:adjustRightInd/>
        <w:spacing w:line="275" w:lineRule="exact"/>
        <w:ind w:right="6228" w:firstLine="0"/>
        <w:jc w:val="right"/>
        <w:rPr>
          <w:rFonts w:ascii="Times New Roman" w:eastAsia="Times New Roman" w:hAnsi="Times New Roman" w:cs="Times New Roman"/>
          <w:lang w:eastAsia="en-US"/>
        </w:rPr>
      </w:pPr>
    </w:p>
    <w:p w:rsidR="00694357" w:rsidRDefault="00694357" w:rsidP="00694357">
      <w:pPr>
        <w:adjustRightInd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</w:p>
    <w:p w:rsidR="000A44BB" w:rsidRDefault="000A44BB" w:rsidP="00694357">
      <w:pPr>
        <w:adjustRightInd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</w:p>
    <w:p w:rsidR="000A44BB" w:rsidRPr="00694357" w:rsidRDefault="000A44BB" w:rsidP="00694357">
      <w:pPr>
        <w:adjustRightInd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</w:p>
    <w:p w:rsidR="00694357" w:rsidRPr="00694357" w:rsidRDefault="00694357" w:rsidP="00694357">
      <w:pPr>
        <w:adjustRightInd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</w:p>
    <w:p w:rsidR="00694357" w:rsidRPr="00694357" w:rsidRDefault="00694357" w:rsidP="00694357">
      <w:pPr>
        <w:adjustRightInd/>
        <w:ind w:left="302" w:firstLine="0"/>
        <w:jc w:val="left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</w:p>
    <w:p w:rsidR="00694357" w:rsidRPr="00694357" w:rsidRDefault="00694357" w:rsidP="00694357">
      <w:pPr>
        <w:adjustRightInd/>
        <w:ind w:firstLine="0"/>
        <w:jc w:val="left"/>
        <w:rPr>
          <w:rFonts w:ascii="Times New Roman" w:eastAsia="Times New Roman" w:hAnsi="Times New Roman" w:cs="Times New Roman"/>
          <w:sz w:val="30"/>
          <w:lang w:eastAsia="en-US"/>
        </w:rPr>
      </w:pPr>
    </w:p>
    <w:p w:rsidR="00694357" w:rsidRPr="00694357" w:rsidRDefault="00694357" w:rsidP="00694357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sz w:val="33"/>
          <w:lang w:eastAsia="en-US"/>
        </w:rPr>
      </w:pPr>
    </w:p>
    <w:p w:rsidR="00694357" w:rsidRPr="00694357" w:rsidRDefault="00694357" w:rsidP="00694357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sz w:val="33"/>
          <w:lang w:eastAsia="en-US"/>
        </w:rPr>
      </w:pPr>
    </w:p>
    <w:p w:rsidR="00694357" w:rsidRPr="00694357" w:rsidRDefault="00694357" w:rsidP="00694357">
      <w:pPr>
        <w:adjustRightInd/>
        <w:spacing w:before="8"/>
        <w:ind w:firstLine="0"/>
        <w:jc w:val="left"/>
        <w:rPr>
          <w:rFonts w:ascii="Times New Roman" w:eastAsia="Times New Roman" w:hAnsi="Times New Roman" w:cs="Times New Roman"/>
          <w:sz w:val="33"/>
          <w:lang w:eastAsia="en-US"/>
        </w:rPr>
      </w:pPr>
    </w:p>
    <w:p w:rsidR="00694357" w:rsidRPr="00694357" w:rsidRDefault="00694357" w:rsidP="00694357">
      <w:pPr>
        <w:adjustRightInd/>
        <w:ind w:left="7106"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694357">
        <w:rPr>
          <w:rFonts w:ascii="Times New Roman" w:eastAsia="Times New Roman" w:hAnsi="Times New Roman" w:cs="Times New Roman"/>
          <w:lang w:eastAsia="en-US"/>
        </w:rPr>
        <w:t>СОГЛАСОВАНО</w:t>
      </w:r>
    </w:p>
    <w:p w:rsidR="00694357" w:rsidRPr="00694357" w:rsidRDefault="00694357" w:rsidP="00694357">
      <w:pPr>
        <w:adjustRightInd/>
        <w:spacing w:before="3"/>
        <w:ind w:left="7106"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694357">
        <w:rPr>
          <w:rFonts w:ascii="Times New Roman" w:eastAsia="Times New Roman" w:hAnsi="Times New Roman" w:cs="Times New Roman"/>
          <w:lang w:eastAsia="en-US"/>
        </w:rPr>
        <w:t>Заместитель</w:t>
      </w:r>
      <w:r w:rsidRPr="00694357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директора</w:t>
      </w:r>
      <w:r w:rsidRPr="00694357">
        <w:rPr>
          <w:rFonts w:ascii="Times New Roman" w:eastAsia="Times New Roman" w:hAnsi="Times New Roman" w:cs="Times New Roman"/>
          <w:spacing w:val="-6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по</w:t>
      </w:r>
      <w:r w:rsidRPr="00694357">
        <w:rPr>
          <w:rFonts w:ascii="Times New Roman" w:eastAsia="Times New Roman" w:hAnsi="Times New Roman" w:cs="Times New Roman"/>
          <w:spacing w:val="4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УР</w:t>
      </w:r>
    </w:p>
    <w:p w:rsidR="00694357" w:rsidRPr="00694357" w:rsidRDefault="00694357" w:rsidP="00694357">
      <w:pPr>
        <w:adjustRightInd/>
        <w:spacing w:before="6"/>
        <w:ind w:firstLine="0"/>
        <w:jc w:val="left"/>
        <w:rPr>
          <w:rFonts w:ascii="Times New Roman" w:eastAsia="Times New Roman" w:hAnsi="Times New Roman" w:cs="Times New Roman"/>
          <w:sz w:val="19"/>
          <w:lang w:eastAsia="en-US"/>
        </w:rPr>
      </w:pPr>
      <w:r w:rsidRPr="00694357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842C51" wp14:editId="46A4D4B3">
                <wp:simplePos x="0" y="0"/>
                <wp:positionH relativeFrom="page">
                  <wp:posOffset>4906010</wp:posOffset>
                </wp:positionH>
                <wp:positionV relativeFrom="paragraph">
                  <wp:posOffset>170180</wp:posOffset>
                </wp:positionV>
                <wp:extent cx="2021205" cy="1270"/>
                <wp:effectExtent l="10160" t="6985" r="6985" b="1079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>
                            <a:gd name="T0" fmla="+- 0 7726 7726"/>
                            <a:gd name="T1" fmla="*/ T0 w 3183"/>
                            <a:gd name="T2" fmla="+- 0 9166 7726"/>
                            <a:gd name="T3" fmla="*/ T2 w 3183"/>
                            <a:gd name="T4" fmla="+- 0 9228 7726"/>
                            <a:gd name="T5" fmla="*/ T4 w 3183"/>
                            <a:gd name="T6" fmla="+- 0 10908 7726"/>
                            <a:gd name="T7" fmla="*/ T6 w 31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183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moveTo>
                                <a:pt x="1502" y="0"/>
                              </a:moveTo>
                              <a:lnTo>
                                <a:pt x="31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86.3pt;margin-top:13.4pt;width:159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HkYgMAAPEHAAAOAAAAZHJzL2Uyb0RvYy54bWysVWtu2zgQ/l9g70Dw5xaOHlHkB6IUhR0X&#10;BfoC6j0ALVGWsBKpJWnL2UXP0CP0GgWK7hm8N9rhUHJkNwGCogIsk5pPn2a+4cxcv9jXFdlxpUsp&#10;Ehpc+JRwkcqsFJuE/rFajiaUaMNExiopeELvuKYvbn57dt02Mx7KQlYZVwRIhJ61TUILY5qZ5+m0&#10;4DXTF7LhAoy5VDUzsFUbL1OsBfa68kLfj71WqqxRMuVaw9OFM9Ib5M9znpr3ea65IVVCwTeDd4X3&#10;tb17N9dstlGsKcq0c4P9hBc1KwV89Ei1YIaRrSp/oKrLVEktc3ORytqTeV6mHGOAaAL/LJqPBWs4&#10;xgLi6OYok/51tOm73QdFyiyhESWC1ZCiw5fDv4dvh6/4+374+t9nElmd2kbPAP6x+aBspLp5I9M/&#10;NRi8E4vdaMCQdftWZsDHtkaiNvtc1fZNiJrsMQV3xxTwvSEpPAz9MAj9K0pSsAXhGDPksVn/brrV&#10;5hWXyMN2b7RxCcxghfJnXRArSHZeV5DL5yPik/E4jPHWJfwIC3rY7x5Z+aQll8Hk8hwU9iDkmgbx&#10;w1yXPcxyhY9wgcwDv6ZhOHnQL1DAwSxX9AhX3IPQr8Cf+g+TjXucJYsHZCDsppeOFb2a6V50csKK&#10;MFvJPiawkdombgWi9ZkDBgBZ6R/BgihPxkLQT8ZCTOdY50vnuoLSPy96RQkU/dqlt2HGRmxdt0vS&#10;JhRzbx/UcsdXEk3m7KjCR+6tlRiigiiCUzfwqjffv9AgXXDlw5EaAO8B/SsOCA6dAp0ZfLAuQ+W5&#10;BYZhox8Uh5DLsqqwOiphg4v9aYxZ1LIqM2u08Wm1Wc8rRXbMNki8rDxAdgJrlDYLpguHQ5NTUcmt&#10;yPArBWfZbbc2rKzcGogqPB5Q4J3attSxNf4z9ae3k9tJNIrC+HYU+YvF6OVyHo3iZTC+Wlwu5vNF&#10;8Mn6HESzoswyLqzbfZsOoqe1wW5guAZ7bNQn4Z2osMTrRxW8UzdQJIil/3dJ6Lufa5drmd1BJ1TS&#10;zR2Yk7AopPqbkhZmTkL1X1umOCXVawFNfepOkMFNdDUO4TipoWU9tDCRAlVCDYUatcu5cYNt26hy&#10;U8CXAsy3kC+hA+elbZXYqp1X3QbmCkbQzUA7uIZ7RN1P6pv/AQAA//8DAFBLAwQUAAYACAAAACEA&#10;AZJqAOEAAAAKAQAADwAAAGRycy9kb3ducmV2LnhtbEyPTUvDQBCG74L/YRnBm901aGJiNqUI4kFQ&#10;WkXtbZudJsH9CLvbNvrrOz3pcWYe3nneej5Zw/YY4uCdhOuZAIau9XpwnYT3t8erO2AxKaeV8Q4l&#10;/GCEeXN+VqtK+4Nb4n6VOkYhLlZKQp/SWHEe2x6tijM/oqPb1gerEo2h4zqoA4VbwzMhcm7V4OhD&#10;r0Z86LH9Xu2shMXX69Pvy23QH2a9vFk/l8X2MwYpLy+mxT2whFP6g+GkT+rQkNPG75yOzEgoiiwn&#10;VEKWU4UTIEpRAtvQphDAm5r/r9AcAQAA//8DAFBLAQItABQABgAIAAAAIQC2gziS/gAAAOEBAAAT&#10;AAAAAAAAAAAAAAAAAAAAAABbQ29udGVudF9UeXBlc10ueG1sUEsBAi0AFAAGAAgAAAAhADj9If/W&#10;AAAAlAEAAAsAAAAAAAAAAAAAAAAALwEAAF9yZWxzLy5yZWxzUEsBAi0AFAAGAAgAAAAhAKoYMeRi&#10;AwAA8QcAAA4AAAAAAAAAAAAAAAAALgIAAGRycy9lMm9Eb2MueG1sUEsBAi0AFAAGAAgAAAAhAAGS&#10;agDhAAAACgEAAA8AAAAAAAAAAAAAAAAAvAUAAGRycy9kb3ducmV2LnhtbFBLBQYAAAAABAAEAPMA&#10;AADKBgAAAAA=&#10;" path="m,l1440,t62,l3182,e" filled="f" strokeweight=".48pt">
                <v:path arrowok="t" o:connecttype="custom" o:connectlocs="0,0;914400,0;953770,0;2020570,0" o:connectangles="0,0,0,0"/>
                <w10:wrap type="topAndBottom" anchorx="page"/>
              </v:shape>
            </w:pict>
          </mc:Fallback>
        </mc:AlternateContent>
      </w:r>
    </w:p>
    <w:p w:rsidR="00694357" w:rsidRPr="00694357" w:rsidRDefault="00694357" w:rsidP="00694357">
      <w:pPr>
        <w:tabs>
          <w:tab w:val="left" w:pos="8108"/>
          <w:tab w:val="left" w:pos="9660"/>
          <w:tab w:val="left" w:pos="10268"/>
        </w:tabs>
        <w:adjustRightInd/>
        <w:spacing w:line="250" w:lineRule="exact"/>
        <w:ind w:left="7106" w:firstLine="0"/>
        <w:jc w:val="left"/>
        <w:rPr>
          <w:rFonts w:ascii="Times New Roman" w:eastAsia="Times New Roman" w:hAnsi="Times New Roman" w:cs="Times New Roman"/>
          <w:lang w:eastAsia="en-US"/>
        </w:rPr>
      </w:pPr>
      <w:r w:rsidRPr="00694357">
        <w:rPr>
          <w:rFonts w:ascii="Times New Roman" w:eastAsia="Times New Roman" w:hAnsi="Times New Roman" w:cs="Times New Roman"/>
          <w:lang w:eastAsia="en-US"/>
        </w:rPr>
        <w:t>от</w:t>
      </w:r>
      <w:r w:rsidRPr="00694357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«</w:t>
      </w:r>
      <w:r w:rsidRPr="00694357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694357">
        <w:rPr>
          <w:rFonts w:ascii="Times New Roman" w:eastAsia="Times New Roman" w:hAnsi="Times New Roman" w:cs="Times New Roman"/>
          <w:lang w:eastAsia="en-US"/>
        </w:rPr>
        <w:t>»</w:t>
      </w:r>
      <w:r w:rsidRPr="00694357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694357">
        <w:rPr>
          <w:rFonts w:ascii="Times New Roman" w:eastAsia="Times New Roman" w:hAnsi="Times New Roman" w:cs="Times New Roman"/>
          <w:lang w:eastAsia="en-US"/>
        </w:rPr>
        <w:t>20</w:t>
      </w:r>
      <w:r w:rsidRPr="00694357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694357">
        <w:rPr>
          <w:rFonts w:ascii="Times New Roman" w:eastAsia="Times New Roman" w:hAnsi="Times New Roman" w:cs="Times New Roman"/>
          <w:lang w:eastAsia="en-US"/>
        </w:rPr>
        <w:t>г.</w:t>
      </w:r>
    </w:p>
    <w:p w:rsidR="00694357" w:rsidRPr="00694357" w:rsidRDefault="00694357" w:rsidP="00694357">
      <w:pPr>
        <w:adjustRightInd/>
        <w:ind w:firstLine="0"/>
        <w:jc w:val="left"/>
        <w:rPr>
          <w:rFonts w:ascii="Times New Roman" w:eastAsia="Times New Roman" w:hAnsi="Times New Roman" w:cs="Times New Roman"/>
          <w:sz w:val="20"/>
          <w:lang w:eastAsia="en-US"/>
        </w:rPr>
      </w:pPr>
    </w:p>
    <w:p w:rsidR="00694357" w:rsidRPr="00694357" w:rsidRDefault="00694357" w:rsidP="00694357">
      <w:pPr>
        <w:adjustRightInd/>
        <w:ind w:firstLine="0"/>
        <w:jc w:val="left"/>
        <w:rPr>
          <w:rFonts w:ascii="Times New Roman" w:eastAsia="Times New Roman" w:hAnsi="Times New Roman" w:cs="Times New Roman"/>
          <w:sz w:val="20"/>
          <w:lang w:eastAsia="en-US"/>
        </w:rPr>
      </w:pPr>
    </w:p>
    <w:p w:rsidR="00694357" w:rsidRPr="00694357" w:rsidRDefault="00694357" w:rsidP="00694357">
      <w:pPr>
        <w:adjustRightInd/>
        <w:ind w:firstLine="0"/>
        <w:jc w:val="left"/>
        <w:rPr>
          <w:rFonts w:ascii="Times New Roman" w:eastAsia="Times New Roman" w:hAnsi="Times New Roman" w:cs="Times New Roman"/>
          <w:sz w:val="20"/>
          <w:lang w:eastAsia="en-US"/>
        </w:rPr>
      </w:pPr>
    </w:p>
    <w:p w:rsidR="00694357" w:rsidRPr="00694357" w:rsidRDefault="00694357" w:rsidP="00694357">
      <w:pPr>
        <w:adjustRightInd/>
        <w:spacing w:before="2"/>
        <w:ind w:firstLine="0"/>
        <w:jc w:val="left"/>
        <w:rPr>
          <w:rFonts w:ascii="Times New Roman" w:eastAsia="Times New Roman" w:hAnsi="Times New Roman" w:cs="Times New Roman"/>
          <w:sz w:val="16"/>
          <w:lang w:eastAsia="en-US"/>
        </w:rPr>
      </w:pPr>
    </w:p>
    <w:p w:rsidR="00694357" w:rsidRPr="00694357" w:rsidRDefault="00694357" w:rsidP="00694357">
      <w:pPr>
        <w:adjustRightInd/>
        <w:spacing w:before="2"/>
        <w:ind w:firstLine="0"/>
        <w:jc w:val="left"/>
        <w:rPr>
          <w:rFonts w:ascii="Times New Roman" w:eastAsia="Times New Roman" w:hAnsi="Times New Roman" w:cs="Times New Roman"/>
          <w:sz w:val="16"/>
          <w:lang w:eastAsia="en-US"/>
        </w:rPr>
      </w:pPr>
    </w:p>
    <w:p w:rsidR="00694357" w:rsidRPr="00694357" w:rsidRDefault="00694357" w:rsidP="00694357">
      <w:pPr>
        <w:adjustRightInd/>
        <w:spacing w:before="2"/>
        <w:ind w:firstLine="0"/>
        <w:jc w:val="left"/>
        <w:rPr>
          <w:rFonts w:ascii="Times New Roman" w:eastAsia="Times New Roman" w:hAnsi="Times New Roman" w:cs="Times New Roman"/>
          <w:sz w:val="16"/>
          <w:lang w:eastAsia="en-US"/>
        </w:rPr>
      </w:pPr>
    </w:p>
    <w:p w:rsidR="00694357" w:rsidRDefault="00694357" w:rsidP="00694357">
      <w:pPr>
        <w:adjustRightInd/>
        <w:spacing w:before="87"/>
        <w:ind w:left="4395" w:right="4229" w:firstLine="0"/>
        <w:jc w:val="center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sz w:val="28"/>
          <w:szCs w:val="22"/>
          <w:lang w:eastAsia="en-US"/>
        </w:rPr>
        <w:t xml:space="preserve">г. Казань, </w:t>
      </w:r>
    </w:p>
    <w:p w:rsidR="00694357" w:rsidRPr="00694357" w:rsidRDefault="00120343" w:rsidP="00694357">
      <w:pPr>
        <w:adjustRightInd/>
        <w:spacing w:before="87"/>
        <w:ind w:left="4395" w:right="4229" w:firstLine="0"/>
        <w:jc w:val="center"/>
        <w:rPr>
          <w:rFonts w:ascii="Times New Roman" w:eastAsia="Times New Roman" w:hAnsi="Times New Roman" w:cs="Times New Roman"/>
          <w:sz w:val="28"/>
          <w:szCs w:val="22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2"/>
          <w:lang w:eastAsia="en-US"/>
        </w:rPr>
        <w:t>2022</w:t>
      </w:r>
    </w:p>
    <w:p w:rsidR="00D96F64" w:rsidRPr="002B5780" w:rsidRDefault="00D96F64" w:rsidP="00D96F64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2B5780">
        <w:rPr>
          <w:rFonts w:ascii="Times New Roman" w:eastAsia="Calibri" w:hAnsi="Times New Roman" w:cs="Times New Roman"/>
          <w:b/>
          <w:lang w:eastAsia="en-US"/>
        </w:rPr>
        <w:lastRenderedPageBreak/>
        <w:t>Пояснительная записка</w:t>
      </w:r>
    </w:p>
    <w:p w:rsidR="00D96F64" w:rsidRPr="002B5780" w:rsidRDefault="00D96F64" w:rsidP="00D96F64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Данная рабочая программа разработана на основе:</w:t>
      </w:r>
    </w:p>
    <w:p w:rsidR="00D96F64" w:rsidRPr="002B5780" w:rsidRDefault="00D96F64" w:rsidP="00D96F64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1. Федерального государственного образовательного стандарта среднего общего образования; утвержденного приказом Министерства образования и науки РФ от 17.05.2012г. №413, с изменениями и дополнениями;</w:t>
      </w:r>
    </w:p>
    <w:p w:rsidR="0018440B" w:rsidRPr="002B5780" w:rsidRDefault="00AC0D5A" w:rsidP="0018440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18440B" w:rsidRPr="002B5780">
        <w:rPr>
          <w:rFonts w:ascii="Times New Roman" w:eastAsia="Times New Roman" w:hAnsi="Times New Roman" w:cs="Times New Roman"/>
        </w:rPr>
        <w:t xml:space="preserve">. Примерной программы среднего общего образования по праву. Сборник нормативных документов. Право. М.: Дрофа, 2019г. </w:t>
      </w:r>
    </w:p>
    <w:p w:rsidR="00D96F64" w:rsidRPr="002B5780" w:rsidRDefault="00AC0D5A" w:rsidP="00D96F64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D96F64" w:rsidRPr="002B5780">
        <w:rPr>
          <w:rFonts w:ascii="Times New Roman" w:eastAsia="Times New Roman" w:hAnsi="Times New Roman" w:cs="Times New Roman"/>
        </w:rPr>
        <w:t>. Учебно-методическо</w:t>
      </w:r>
      <w:r w:rsidR="0018440B" w:rsidRPr="002B5780">
        <w:rPr>
          <w:rFonts w:ascii="Times New Roman" w:eastAsia="Times New Roman" w:hAnsi="Times New Roman" w:cs="Times New Roman"/>
        </w:rPr>
        <w:t>го</w:t>
      </w:r>
      <w:r w:rsidR="00D96F64" w:rsidRPr="002B5780">
        <w:rPr>
          <w:rFonts w:ascii="Times New Roman" w:eastAsia="Times New Roman" w:hAnsi="Times New Roman" w:cs="Times New Roman"/>
        </w:rPr>
        <w:t xml:space="preserve"> пособи</w:t>
      </w:r>
      <w:r w:rsidR="0018440B" w:rsidRPr="002B5780">
        <w:rPr>
          <w:rFonts w:ascii="Times New Roman" w:eastAsia="Times New Roman" w:hAnsi="Times New Roman" w:cs="Times New Roman"/>
        </w:rPr>
        <w:t>я</w:t>
      </w:r>
      <w:r w:rsidR="00D96F64" w:rsidRPr="002B5780">
        <w:rPr>
          <w:rFonts w:ascii="Times New Roman" w:eastAsia="Times New Roman" w:hAnsi="Times New Roman" w:cs="Times New Roman"/>
        </w:rPr>
        <w:t xml:space="preserve"> к УМК под редакцией </w:t>
      </w:r>
      <w:r w:rsidR="002B5780" w:rsidRPr="002B5780">
        <w:rPr>
          <w:rFonts w:ascii="Times New Roman" w:eastAsia="Times New Roman" w:hAnsi="Times New Roman" w:cs="Times New Roman"/>
        </w:rPr>
        <w:t>Л. Н. Боголюбова</w:t>
      </w:r>
      <w:r w:rsidR="0018440B" w:rsidRPr="002B5780">
        <w:rPr>
          <w:rFonts w:ascii="Times New Roman" w:eastAsia="Times New Roman" w:hAnsi="Times New Roman" w:cs="Times New Roman"/>
        </w:rPr>
        <w:t xml:space="preserve"> </w:t>
      </w:r>
      <w:r w:rsidR="00D96F64" w:rsidRPr="002B5780">
        <w:rPr>
          <w:rFonts w:ascii="Times New Roman" w:eastAsia="Times New Roman" w:hAnsi="Times New Roman" w:cs="Times New Roman"/>
        </w:rPr>
        <w:t>«</w:t>
      </w:r>
      <w:r w:rsidR="0018440B" w:rsidRPr="002B5780">
        <w:rPr>
          <w:rFonts w:ascii="Times New Roman" w:eastAsia="Times New Roman" w:hAnsi="Times New Roman" w:cs="Times New Roman"/>
        </w:rPr>
        <w:t>Право</w:t>
      </w:r>
      <w:r w:rsidR="002B5780" w:rsidRPr="002B5780">
        <w:rPr>
          <w:rFonts w:ascii="Times New Roman" w:eastAsia="Times New Roman" w:hAnsi="Times New Roman" w:cs="Times New Roman"/>
        </w:rPr>
        <w:t xml:space="preserve">. 10-11 классы» М, </w:t>
      </w:r>
      <w:r w:rsidR="00D96F64" w:rsidRPr="002B5780">
        <w:rPr>
          <w:rFonts w:ascii="Times New Roman" w:eastAsia="Times New Roman" w:hAnsi="Times New Roman" w:cs="Times New Roman"/>
        </w:rPr>
        <w:t>201</w:t>
      </w:r>
      <w:r w:rsidR="0018440B" w:rsidRPr="002B5780">
        <w:rPr>
          <w:rFonts w:ascii="Times New Roman" w:eastAsia="Times New Roman" w:hAnsi="Times New Roman" w:cs="Times New Roman"/>
        </w:rPr>
        <w:t>9г.</w:t>
      </w:r>
      <w:r w:rsidR="00D96F64" w:rsidRPr="002B5780">
        <w:rPr>
          <w:rFonts w:ascii="Times New Roman" w:eastAsia="Times New Roman" w:hAnsi="Times New Roman" w:cs="Times New Roman"/>
        </w:rPr>
        <w:t>;</w:t>
      </w:r>
    </w:p>
    <w:p w:rsidR="00D96F64" w:rsidRPr="002B5780" w:rsidRDefault="00AC0D5A" w:rsidP="00D96F64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D96F64" w:rsidRPr="002B5780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/>
        </w:rPr>
        <w:t xml:space="preserve">Основной образовательной программы среднего общего образования </w:t>
      </w:r>
      <w:r w:rsidR="00D96F64" w:rsidRPr="002B5780">
        <w:rPr>
          <w:rFonts w:ascii="Times New Roman" w:eastAsia="Times New Roman" w:hAnsi="Times New Roman" w:cs="Times New Roman"/>
        </w:rPr>
        <w:t>ГБОУ «Казанская кадетская школа-интернат им. Героя Советского Союза Б. К. Кузнецова»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</w:p>
    <w:p w:rsidR="004D7A9A" w:rsidRPr="002B5780" w:rsidRDefault="004D7A9A" w:rsidP="004D7A9A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Рабочая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тем и разделов учебного предмета с учетом </w:t>
      </w:r>
      <w:proofErr w:type="spellStart"/>
      <w:r w:rsidRPr="002B5780">
        <w:rPr>
          <w:rFonts w:ascii="Times New Roman" w:eastAsiaTheme="minorHAnsi" w:hAnsi="Times New Roman" w:cs="Times New Roman"/>
          <w:lang w:eastAsia="en-US"/>
        </w:rPr>
        <w:t>межпредметных</w:t>
      </w:r>
      <w:proofErr w:type="spellEnd"/>
      <w:r w:rsidRPr="002B5780">
        <w:rPr>
          <w:rFonts w:ascii="Times New Roman" w:eastAsiaTheme="minorHAnsi" w:hAnsi="Times New Roman" w:cs="Times New Roman"/>
          <w:lang w:eastAsia="en-US"/>
        </w:rPr>
        <w:t xml:space="preserve"> и </w:t>
      </w:r>
      <w:proofErr w:type="spellStart"/>
      <w:r w:rsidRPr="002B5780">
        <w:rPr>
          <w:rFonts w:ascii="Times New Roman" w:eastAsiaTheme="minorHAnsi" w:hAnsi="Times New Roman" w:cs="Times New Roman"/>
          <w:lang w:eastAsia="en-US"/>
        </w:rPr>
        <w:t>внутрипредметных</w:t>
      </w:r>
      <w:proofErr w:type="spellEnd"/>
      <w:r w:rsidRPr="002B5780">
        <w:rPr>
          <w:rFonts w:ascii="Times New Roman" w:eastAsiaTheme="minorHAnsi" w:hAnsi="Times New Roman" w:cs="Times New Roman"/>
          <w:lang w:eastAsia="en-US"/>
        </w:rPr>
        <w:t xml:space="preserve"> связей, логики учебного процесса, возрастных особенностей учащихся, определяет минимальный набор практических работ, выполняемых учащимися. </w:t>
      </w:r>
    </w:p>
    <w:p w:rsidR="00D96F64" w:rsidRPr="002B5780" w:rsidRDefault="00D96F64" w:rsidP="00D96F64">
      <w:pPr>
        <w:widowControl/>
        <w:tabs>
          <w:tab w:val="num" w:pos="0"/>
        </w:tabs>
        <w:autoSpaceDE/>
        <w:autoSpaceDN/>
        <w:adjustRightInd/>
        <w:ind w:firstLine="567"/>
        <w:rPr>
          <w:rFonts w:ascii="Times New Roman" w:eastAsia="Times New Roman" w:hAnsi="Times New Roman" w:cs="Times New Roman"/>
        </w:rPr>
      </w:pP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>Структура программы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Рабочая программа включает три раздела: пояснительную записку; основное содержание курса с календарно-тематическим планированием; требования к уровню подготовки выпускников.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Основные содержательные линии программы «Право» для 10-11 классов на углубленном уровне отражают ведущие и социально значимые проблемы юридической науки и практики, педагогически адаптированные к системе образования школьников. </w:t>
      </w:r>
      <w:proofErr w:type="gramStart"/>
      <w:r w:rsidRPr="002B5780">
        <w:rPr>
          <w:rFonts w:ascii="Times New Roman" w:eastAsiaTheme="minorHAnsi" w:hAnsi="Times New Roman" w:cs="Times New Roman"/>
          <w:lang w:eastAsia="en-US"/>
        </w:rPr>
        <w:t xml:space="preserve">К ним относятся: проблемы взаимоотношений права и государства; система и структура права; правотворчество и </w:t>
      </w:r>
      <w:proofErr w:type="spellStart"/>
      <w:r w:rsidRPr="002B5780">
        <w:rPr>
          <w:rFonts w:ascii="Times New Roman" w:eastAsiaTheme="minorHAnsi" w:hAnsi="Times New Roman" w:cs="Times New Roman"/>
          <w:lang w:eastAsia="en-US"/>
        </w:rPr>
        <w:t>правоприменение</w:t>
      </w:r>
      <w:proofErr w:type="spellEnd"/>
      <w:r w:rsidRPr="002B5780">
        <w:rPr>
          <w:rFonts w:ascii="Times New Roman" w:eastAsiaTheme="minorHAnsi" w:hAnsi="Times New Roman" w:cs="Times New Roman"/>
          <w:lang w:eastAsia="en-US"/>
        </w:rPr>
        <w:t xml:space="preserve">; правоотношения; правонарушения и юридическая ответственность; право и личность; основные правовые системы современности; конституционное право; гражданское право; семейное право; трудовое право; административное право; уголовное право; экологическое право; международное право. </w:t>
      </w:r>
      <w:proofErr w:type="gramEnd"/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>Общая характеристика учебного предмета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D348FB" w:rsidRPr="002B5780" w:rsidRDefault="00D348FB" w:rsidP="00D348FB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2B5780">
        <w:rPr>
          <w:rFonts w:ascii="Times New Roman" w:eastAsiaTheme="minorHAnsi" w:hAnsi="Times New Roman" w:cs="Times New Roman"/>
          <w:lang w:eastAsia="en-US"/>
        </w:rPr>
        <w:t>Право является одним из значимых гуманитарных предметов в системе среднего общего образования, поскольку призвано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толерантности, приверженности ценностям и установкам, закрепленным в Конституции РФ, гражданской активной позиции в общественной жизни при решении задач в области социальных отношений.</w:t>
      </w:r>
      <w:proofErr w:type="gramEnd"/>
    </w:p>
    <w:p w:rsidR="00D348FB" w:rsidRPr="002B5780" w:rsidRDefault="00D348FB" w:rsidP="00D348FB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Основой учебного предмета «Право» на уровне среднего общего образования являются научные знания о государстве и праве. </w:t>
      </w:r>
      <w:proofErr w:type="gramStart"/>
      <w:r w:rsidRPr="002B5780">
        <w:rPr>
          <w:rFonts w:ascii="Times New Roman" w:eastAsiaTheme="minorHAnsi" w:hAnsi="Times New Roman" w:cs="Times New Roman"/>
          <w:lang w:eastAsia="en-US"/>
        </w:rPr>
        <w:t>Учебный предмет «Право» на уровне среднего общего образования многогранно освещает проблемы прав человека, порядок функционирования органов государственной власти, акцентируя внимание на современных реалиях жизни, что способствует формированию у обучающихся правосознания и правовой культуры.</w:t>
      </w:r>
      <w:proofErr w:type="gramEnd"/>
    </w:p>
    <w:p w:rsidR="00D348FB" w:rsidRPr="002B5780" w:rsidRDefault="00D348FB" w:rsidP="00D348FB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Изучение учебного предмета «Право» на углубленном уровне предполагает ориентировку на получение компетентностей для последующей профессиональной деятельности.</w:t>
      </w:r>
    </w:p>
    <w:p w:rsidR="00D348FB" w:rsidRPr="002B5780" w:rsidRDefault="00D348FB" w:rsidP="00D348FB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Учебный предмет «Право» на уровне среднего общего образования опирается на </w:t>
      </w:r>
      <w:proofErr w:type="spellStart"/>
      <w:r w:rsidRPr="002B5780">
        <w:rPr>
          <w:rFonts w:ascii="Times New Roman" w:eastAsiaTheme="minorHAnsi" w:hAnsi="Times New Roman" w:cs="Times New Roman"/>
          <w:lang w:eastAsia="en-US"/>
        </w:rPr>
        <w:t>межпредметные</w:t>
      </w:r>
      <w:proofErr w:type="spellEnd"/>
      <w:r w:rsidRPr="002B5780">
        <w:rPr>
          <w:rFonts w:ascii="Times New Roman" w:eastAsiaTheme="minorHAnsi" w:hAnsi="Times New Roman" w:cs="Times New Roman"/>
          <w:lang w:eastAsia="en-US"/>
        </w:rPr>
        <w:t xml:space="preserve"> связи, в основе которых лежит обращение к таким учебным предметам, как «Обществознание», «История», «Экономика», что создает возможность одновременного изучения тем по указанным учебным предметам.</w:t>
      </w:r>
    </w:p>
    <w:p w:rsidR="002B5780" w:rsidRDefault="002B5780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lang w:eastAsia="en-US"/>
        </w:rPr>
      </w:pP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 xml:space="preserve">Место предмета в учебном плане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Программа предусматривает изучение учебного предмета «Право» на углубленном уровне в 10–11 классах из расчета 2 часа в неделю. Программа рассчитана на 13</w:t>
      </w:r>
      <w:r w:rsidR="00B7789F">
        <w:rPr>
          <w:rFonts w:ascii="Times New Roman" w:eastAsiaTheme="minorHAnsi" w:hAnsi="Times New Roman" w:cs="Times New Roman"/>
          <w:lang w:eastAsia="en-US"/>
        </w:rPr>
        <w:t>4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учебных час</w:t>
      </w:r>
      <w:r w:rsidR="00B7789F">
        <w:rPr>
          <w:rFonts w:ascii="Times New Roman" w:eastAsiaTheme="minorHAnsi" w:hAnsi="Times New Roman" w:cs="Times New Roman"/>
          <w:lang w:eastAsia="en-US"/>
        </w:rPr>
        <w:t>а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(</w:t>
      </w:r>
      <w:r w:rsidR="00B7789F">
        <w:rPr>
          <w:rFonts w:ascii="Times New Roman" w:eastAsiaTheme="minorHAnsi" w:hAnsi="Times New Roman" w:cs="Times New Roman"/>
          <w:lang w:eastAsia="en-US"/>
        </w:rPr>
        <w:t>68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часов в 10 классе и 6</w:t>
      </w:r>
      <w:r w:rsidR="00B7789F">
        <w:rPr>
          <w:rFonts w:ascii="Times New Roman" w:eastAsiaTheme="minorHAnsi" w:hAnsi="Times New Roman" w:cs="Times New Roman"/>
          <w:lang w:eastAsia="en-US"/>
        </w:rPr>
        <w:t>6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часов в 11 классе). </w:t>
      </w:r>
    </w:p>
    <w:p w:rsidR="00D96F64" w:rsidRPr="002B5780" w:rsidRDefault="00D96F64" w:rsidP="00D96F64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</w:rPr>
      </w:pPr>
    </w:p>
    <w:p w:rsidR="00D96F64" w:rsidRPr="002B5780" w:rsidRDefault="00D96F64" w:rsidP="00D96F64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b/>
        </w:rPr>
      </w:pPr>
      <w:r w:rsidRPr="002B5780">
        <w:rPr>
          <w:rFonts w:ascii="Times New Roman" w:eastAsia="Times New Roman" w:hAnsi="Times New Roman" w:cs="Times New Roman"/>
          <w:b/>
        </w:rPr>
        <w:lastRenderedPageBreak/>
        <w:t xml:space="preserve">Личностные, </w:t>
      </w:r>
      <w:proofErr w:type="spellStart"/>
      <w:r w:rsidRPr="002B5780">
        <w:rPr>
          <w:rFonts w:ascii="Times New Roman" w:eastAsia="Times New Roman" w:hAnsi="Times New Roman" w:cs="Times New Roman"/>
          <w:b/>
        </w:rPr>
        <w:t>метапредметные</w:t>
      </w:r>
      <w:proofErr w:type="spellEnd"/>
      <w:r w:rsidRPr="002B5780">
        <w:rPr>
          <w:rFonts w:ascii="Times New Roman" w:eastAsia="Times New Roman" w:hAnsi="Times New Roman" w:cs="Times New Roman"/>
          <w:b/>
        </w:rPr>
        <w:t xml:space="preserve"> и предметные результаты освоения </w:t>
      </w:r>
      <w:r w:rsidR="00BB5887" w:rsidRPr="002B5780">
        <w:rPr>
          <w:rFonts w:ascii="Times New Roman" w:eastAsia="Times New Roman" w:hAnsi="Times New Roman" w:cs="Times New Roman"/>
          <w:b/>
        </w:rPr>
        <w:t>права на углубленном уровне</w:t>
      </w:r>
    </w:p>
    <w:p w:rsidR="00D96F64" w:rsidRPr="002B5780" w:rsidRDefault="00D96F64" w:rsidP="00D96F64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b/>
        </w:rPr>
      </w:pPr>
      <w:r w:rsidRPr="002B5780">
        <w:rPr>
          <w:rFonts w:ascii="Times New Roman" w:eastAsia="Times New Roman" w:hAnsi="Times New Roman" w:cs="Times New Roman"/>
          <w:b/>
        </w:rPr>
        <w:t>Личностные результаты:</w:t>
      </w:r>
    </w:p>
    <w:p w:rsidR="00D96F64" w:rsidRPr="002B5780" w:rsidRDefault="00D96F64" w:rsidP="00D96F64">
      <w:pPr>
        <w:rPr>
          <w:rFonts w:eastAsia="Times New Roman"/>
        </w:rPr>
      </w:pPr>
      <w:bookmarkStart w:id="0" w:name="sub_9"/>
      <w:r w:rsidRPr="002B5780">
        <w:rPr>
          <w:rFonts w:eastAsia="Times New Roman"/>
        </w:rPr>
        <w:t>1) российская гражданская идентичность, патриотизм,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D96F64" w:rsidRPr="002B5780" w:rsidRDefault="00D96F64" w:rsidP="00D96F64">
      <w:pPr>
        <w:rPr>
          <w:rFonts w:eastAsia="Times New Roman"/>
        </w:rPr>
      </w:pPr>
      <w:bookmarkStart w:id="1" w:name="sub_10"/>
      <w:bookmarkEnd w:id="0"/>
      <w:proofErr w:type="gramStart"/>
      <w:r w:rsidRPr="002B5780">
        <w:rPr>
          <w:rFonts w:eastAsia="Times New Roman"/>
        </w:rPr>
        <w:t>2) 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D96F64" w:rsidRPr="002B5780" w:rsidRDefault="00D96F64" w:rsidP="00D96F64">
      <w:pPr>
        <w:rPr>
          <w:rFonts w:eastAsia="Times New Roman"/>
        </w:rPr>
      </w:pPr>
      <w:bookmarkStart w:id="2" w:name="sub_11"/>
      <w:bookmarkEnd w:id="1"/>
      <w:r w:rsidRPr="002B5780">
        <w:rPr>
          <w:rFonts w:eastAsia="Times New Roman"/>
        </w:rPr>
        <w:t>3) готовность к служению Отечеству, его защите;</w:t>
      </w:r>
    </w:p>
    <w:p w:rsidR="00D96F64" w:rsidRPr="002B5780" w:rsidRDefault="00D96F64" w:rsidP="00D96F64">
      <w:pPr>
        <w:rPr>
          <w:rFonts w:eastAsia="Times New Roman"/>
        </w:rPr>
      </w:pPr>
      <w:bookmarkStart w:id="3" w:name="sub_12"/>
      <w:bookmarkEnd w:id="2"/>
      <w:r w:rsidRPr="002B5780">
        <w:rPr>
          <w:rFonts w:eastAsia="Times New Roman"/>
        </w:rPr>
        <w:t xml:space="preserve">4) </w:t>
      </w:r>
      <w:proofErr w:type="spellStart"/>
      <w:r w:rsidRPr="002B5780">
        <w:rPr>
          <w:rFonts w:eastAsia="Times New Roman"/>
        </w:rPr>
        <w:t>сформированность</w:t>
      </w:r>
      <w:proofErr w:type="spellEnd"/>
      <w:r w:rsidRPr="002B5780">
        <w:rPr>
          <w:rFonts w:eastAsia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D96F64" w:rsidRPr="002B5780" w:rsidRDefault="00D96F64" w:rsidP="00D96F64">
      <w:pPr>
        <w:rPr>
          <w:rFonts w:eastAsia="Times New Roman"/>
        </w:rPr>
      </w:pPr>
      <w:bookmarkStart w:id="4" w:name="sub_13"/>
      <w:bookmarkEnd w:id="3"/>
      <w:r w:rsidRPr="002B5780">
        <w:rPr>
          <w:rFonts w:eastAsia="Times New Roman"/>
        </w:rPr>
        <w:t xml:space="preserve">5) </w:t>
      </w:r>
      <w:proofErr w:type="spellStart"/>
      <w:r w:rsidRPr="002B5780">
        <w:rPr>
          <w:rFonts w:eastAsia="Times New Roman"/>
        </w:rPr>
        <w:t>сформированность</w:t>
      </w:r>
      <w:proofErr w:type="spellEnd"/>
      <w:r w:rsidRPr="002B5780">
        <w:rPr>
          <w:rFonts w:eastAsia="Times New Roman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bookmarkEnd w:id="4"/>
    <w:p w:rsidR="00D96F64" w:rsidRPr="002B5780" w:rsidRDefault="00D96F64" w:rsidP="00D96F64">
      <w:pPr>
        <w:rPr>
          <w:rFonts w:eastAsia="Times New Roman"/>
        </w:rPr>
      </w:pPr>
      <w:r w:rsidRPr="002B5780">
        <w:rPr>
          <w:rFonts w:eastAsia="Times New Roman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96F64" w:rsidRPr="002B5780" w:rsidRDefault="00D96F64" w:rsidP="00D96F64">
      <w:pPr>
        <w:rPr>
          <w:rFonts w:eastAsia="Times New Roman"/>
        </w:rPr>
      </w:pPr>
      <w:bookmarkStart w:id="5" w:name="sub_15"/>
      <w:r w:rsidRPr="002B5780">
        <w:rPr>
          <w:rFonts w:eastAsia="Times New Roman"/>
        </w:rPr>
        <w:t>7) навыки сотрудничества со сверстниками, детьми младшего возраста, взрослыми в образовательной, общественно-полезной, учебно-исследовательской, проектной и других видах деятельности;</w:t>
      </w:r>
    </w:p>
    <w:p w:rsidR="00D96F64" w:rsidRPr="002B5780" w:rsidRDefault="00D96F64" w:rsidP="00D96F64">
      <w:pPr>
        <w:rPr>
          <w:rFonts w:eastAsia="Times New Roman"/>
        </w:rPr>
      </w:pPr>
      <w:bookmarkStart w:id="6" w:name="sub_16"/>
      <w:bookmarkEnd w:id="5"/>
      <w:r w:rsidRPr="002B5780">
        <w:rPr>
          <w:rFonts w:eastAsia="Times New Roman"/>
        </w:rPr>
        <w:t>8) нравственное сознание и поведение на основе усвоения общечеловеческих ценностей;</w:t>
      </w:r>
    </w:p>
    <w:p w:rsidR="00D96F64" w:rsidRPr="002B5780" w:rsidRDefault="00D96F64" w:rsidP="00D96F64">
      <w:pPr>
        <w:rPr>
          <w:rFonts w:eastAsia="Times New Roman"/>
        </w:rPr>
      </w:pPr>
      <w:bookmarkStart w:id="7" w:name="sub_17"/>
      <w:bookmarkEnd w:id="6"/>
      <w:r w:rsidRPr="002B5780">
        <w:rPr>
          <w:rFonts w:eastAsia="Times New Roman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96F64" w:rsidRPr="002B5780" w:rsidRDefault="00D96F64" w:rsidP="00D96F64">
      <w:pPr>
        <w:rPr>
          <w:rFonts w:eastAsia="Times New Roman"/>
        </w:rPr>
      </w:pPr>
      <w:bookmarkStart w:id="8" w:name="sub_18"/>
      <w:bookmarkEnd w:id="7"/>
      <w:r w:rsidRPr="002B5780">
        <w:rPr>
          <w:rFonts w:eastAsia="Times New Roman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:rsidR="00D96F64" w:rsidRPr="002B5780" w:rsidRDefault="00D96F64" w:rsidP="00D96F64">
      <w:pPr>
        <w:rPr>
          <w:rFonts w:eastAsia="Times New Roman"/>
        </w:rPr>
      </w:pPr>
      <w:bookmarkStart w:id="9" w:name="sub_19"/>
      <w:bookmarkEnd w:id="8"/>
      <w:r w:rsidRPr="002B5780">
        <w:rPr>
          <w:rFonts w:eastAsia="Times New Roman"/>
        </w:rPr>
        <w:t>11)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D96F64" w:rsidRPr="002B5780" w:rsidRDefault="00D96F64" w:rsidP="00D96F64">
      <w:pPr>
        <w:rPr>
          <w:rFonts w:eastAsia="Times New Roman"/>
        </w:rPr>
      </w:pPr>
      <w:bookmarkStart w:id="10" w:name="sub_20"/>
      <w:bookmarkEnd w:id="9"/>
      <w:r w:rsidRPr="002B5780">
        <w:rPr>
          <w:rFonts w:eastAsia="Times New Roman"/>
        </w:rPr>
        <w:t>12) бережное, ответственное и компетентное отношение к физическому и психологическому здоровью, как собственному, так и других людей;</w:t>
      </w:r>
    </w:p>
    <w:p w:rsidR="00D96F64" w:rsidRPr="002B5780" w:rsidRDefault="00D96F64" w:rsidP="00D96F64">
      <w:pPr>
        <w:rPr>
          <w:rFonts w:eastAsia="Times New Roman"/>
        </w:rPr>
      </w:pPr>
      <w:bookmarkStart w:id="11" w:name="sub_21"/>
      <w:bookmarkEnd w:id="10"/>
      <w:proofErr w:type="gramStart"/>
      <w:r w:rsidRPr="002B5780">
        <w:rPr>
          <w:rFonts w:eastAsia="Times New Roman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D96F64" w:rsidRPr="002B5780" w:rsidRDefault="00D96F64" w:rsidP="00D96F64">
      <w:pPr>
        <w:rPr>
          <w:rFonts w:eastAsia="Times New Roman"/>
        </w:rPr>
      </w:pPr>
      <w:bookmarkStart w:id="12" w:name="sub_22"/>
      <w:bookmarkEnd w:id="11"/>
      <w:r w:rsidRPr="002B5780">
        <w:rPr>
          <w:rFonts w:eastAsia="Times New Roman"/>
        </w:rPr>
        <w:t xml:space="preserve">14) </w:t>
      </w:r>
      <w:proofErr w:type="spellStart"/>
      <w:r w:rsidRPr="002B5780">
        <w:rPr>
          <w:rFonts w:eastAsia="Times New Roman"/>
        </w:rPr>
        <w:t>сформированность</w:t>
      </w:r>
      <w:proofErr w:type="spellEnd"/>
      <w:r w:rsidRPr="002B5780">
        <w:rPr>
          <w:rFonts w:eastAsia="Times New Roman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D96F64" w:rsidRPr="002B5780" w:rsidRDefault="00D96F64" w:rsidP="00D96F64">
      <w:pPr>
        <w:rPr>
          <w:rFonts w:eastAsia="Times New Roman"/>
        </w:rPr>
      </w:pPr>
      <w:bookmarkStart w:id="13" w:name="sub_23"/>
      <w:bookmarkEnd w:id="12"/>
      <w:r w:rsidRPr="002B5780">
        <w:rPr>
          <w:rFonts w:eastAsia="Times New Roman"/>
        </w:rPr>
        <w:t>15) ответственное отношение к созданию семьи на основе осознанного принятия ценностей семейной жизни.</w:t>
      </w:r>
    </w:p>
    <w:bookmarkEnd w:id="13"/>
    <w:p w:rsidR="00D96F64" w:rsidRPr="002B5780" w:rsidRDefault="00D96F64" w:rsidP="00D96F64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b/>
          <w:bCs/>
        </w:rPr>
      </w:pPr>
    </w:p>
    <w:p w:rsidR="00D96F64" w:rsidRPr="002B5780" w:rsidRDefault="00D96F64" w:rsidP="00D96F64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proofErr w:type="spellStart"/>
      <w:r w:rsidRPr="002B5780">
        <w:rPr>
          <w:rFonts w:ascii="Times New Roman" w:eastAsia="Times New Roman" w:hAnsi="Times New Roman" w:cs="Times New Roman"/>
          <w:b/>
          <w:bCs/>
        </w:rPr>
        <w:t>Метапредметные</w:t>
      </w:r>
      <w:proofErr w:type="spellEnd"/>
      <w:r w:rsidRPr="002B5780">
        <w:rPr>
          <w:rFonts w:ascii="Times New Roman" w:eastAsia="Times New Roman" w:hAnsi="Times New Roman" w:cs="Times New Roman"/>
          <w:b/>
          <w:bCs/>
        </w:rPr>
        <w:t xml:space="preserve"> результаты</w:t>
      </w:r>
      <w:r w:rsidRPr="002B5780">
        <w:rPr>
          <w:rFonts w:ascii="Times New Roman" w:eastAsia="SimSun" w:hAnsi="Times New Roman" w:cs="Times New Roman"/>
        </w:rPr>
        <w:t>:</w:t>
      </w:r>
    </w:p>
    <w:p w:rsidR="00D96F64" w:rsidRPr="002B5780" w:rsidRDefault="00D96F64" w:rsidP="00D96F64">
      <w:pPr>
        <w:ind w:firstLine="709"/>
        <w:rPr>
          <w:rFonts w:eastAsia="Times New Roman"/>
        </w:rPr>
      </w:pPr>
      <w:bookmarkStart w:id="14" w:name="sub_25"/>
      <w:bookmarkStart w:id="15" w:name="bookmark73"/>
      <w:r w:rsidRPr="002B5780">
        <w:rPr>
          <w:rFonts w:eastAsia="Times New Roman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96F64" w:rsidRPr="002B5780" w:rsidRDefault="00D96F64" w:rsidP="00D96F64">
      <w:pPr>
        <w:ind w:firstLine="709"/>
        <w:rPr>
          <w:rFonts w:eastAsia="Times New Roman"/>
        </w:rPr>
      </w:pPr>
      <w:bookmarkStart w:id="16" w:name="sub_26"/>
      <w:bookmarkEnd w:id="14"/>
      <w:r w:rsidRPr="002B5780">
        <w:rPr>
          <w:rFonts w:eastAsia="Times New Roman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96F64" w:rsidRPr="002B5780" w:rsidRDefault="00D96F64" w:rsidP="00D96F64">
      <w:pPr>
        <w:ind w:firstLine="709"/>
        <w:rPr>
          <w:rFonts w:eastAsia="Times New Roman"/>
        </w:rPr>
      </w:pPr>
      <w:bookmarkStart w:id="17" w:name="sub_27"/>
      <w:bookmarkEnd w:id="16"/>
      <w:r w:rsidRPr="002B5780">
        <w:rPr>
          <w:rFonts w:eastAsia="Times New Roman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96F64" w:rsidRPr="002B5780" w:rsidRDefault="00D96F64" w:rsidP="00D96F64">
      <w:pPr>
        <w:ind w:firstLine="709"/>
        <w:rPr>
          <w:rFonts w:eastAsia="Times New Roman"/>
        </w:rPr>
      </w:pPr>
      <w:bookmarkStart w:id="18" w:name="sub_28"/>
      <w:bookmarkEnd w:id="17"/>
      <w:r w:rsidRPr="002B5780">
        <w:rPr>
          <w:rFonts w:eastAsia="Times New Roman"/>
        </w:rPr>
        <w:lastRenderedPageBreak/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96F64" w:rsidRPr="002B5780" w:rsidRDefault="00D96F64" w:rsidP="00D96F64">
      <w:pPr>
        <w:ind w:firstLine="709"/>
        <w:rPr>
          <w:rFonts w:eastAsia="Times New Roman"/>
        </w:rPr>
      </w:pPr>
      <w:bookmarkStart w:id="19" w:name="sub_29"/>
      <w:bookmarkEnd w:id="18"/>
      <w:r w:rsidRPr="002B5780">
        <w:rPr>
          <w:rFonts w:eastAsia="Times New Roman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96F64" w:rsidRPr="002B5780" w:rsidRDefault="00D96F64" w:rsidP="00D96F64">
      <w:pPr>
        <w:ind w:firstLine="709"/>
        <w:rPr>
          <w:rFonts w:eastAsia="Times New Roman"/>
        </w:rPr>
      </w:pPr>
      <w:bookmarkStart w:id="20" w:name="sub_30"/>
      <w:bookmarkEnd w:id="19"/>
      <w:r w:rsidRPr="002B5780">
        <w:rPr>
          <w:rFonts w:eastAsia="Times New Roman"/>
        </w:rPr>
        <w:t>6) умение определять назначение и функции различных социальных институтов;</w:t>
      </w:r>
    </w:p>
    <w:p w:rsidR="00D96F64" w:rsidRPr="002B5780" w:rsidRDefault="00D96F64" w:rsidP="00D96F64">
      <w:pPr>
        <w:ind w:firstLine="709"/>
        <w:rPr>
          <w:rFonts w:eastAsia="Times New Roman"/>
        </w:rPr>
      </w:pPr>
      <w:bookmarkStart w:id="21" w:name="sub_31"/>
      <w:bookmarkEnd w:id="20"/>
      <w:r w:rsidRPr="002B5780">
        <w:rPr>
          <w:rFonts w:eastAsia="Times New Roman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D96F64" w:rsidRPr="002B5780" w:rsidRDefault="00D96F64" w:rsidP="00D96F64">
      <w:pPr>
        <w:ind w:firstLine="709"/>
        <w:rPr>
          <w:rFonts w:eastAsia="Times New Roman"/>
        </w:rPr>
      </w:pPr>
      <w:bookmarkStart w:id="22" w:name="sub_32"/>
      <w:bookmarkEnd w:id="21"/>
      <w:r w:rsidRPr="002B5780">
        <w:rPr>
          <w:rFonts w:eastAsia="Times New Roman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D96F64" w:rsidRPr="002B5780" w:rsidRDefault="00D96F64" w:rsidP="00D96F64">
      <w:pPr>
        <w:ind w:firstLine="709"/>
        <w:rPr>
          <w:rFonts w:eastAsia="Times New Roman"/>
        </w:rPr>
      </w:pPr>
      <w:bookmarkStart w:id="23" w:name="sub_33"/>
      <w:bookmarkEnd w:id="22"/>
      <w:r w:rsidRPr="002B5780">
        <w:rPr>
          <w:rFonts w:eastAsia="Times New Roman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bookmarkEnd w:id="23"/>
    <w:p w:rsidR="00D96F64" w:rsidRPr="002B5780" w:rsidRDefault="00D96F64" w:rsidP="00D96F64">
      <w:pPr>
        <w:widowControl/>
        <w:autoSpaceDE/>
        <w:autoSpaceDN/>
        <w:adjustRightInd/>
        <w:ind w:firstLine="567"/>
        <w:rPr>
          <w:rFonts w:ascii="Times New Roman" w:eastAsia="Calibri" w:hAnsi="Times New Roman" w:cs="Times New Roman"/>
          <w:b/>
          <w:bCs/>
          <w:lang w:eastAsia="en-US"/>
        </w:rPr>
      </w:pPr>
    </w:p>
    <w:p w:rsidR="00D96F64" w:rsidRPr="002B5780" w:rsidRDefault="00BB5887" w:rsidP="00D96F64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b/>
          <w:bCs/>
          <w:lang w:eastAsia="en-US"/>
        </w:rPr>
      </w:pPr>
      <w:r w:rsidRPr="002B5780">
        <w:rPr>
          <w:rFonts w:ascii="Times New Roman" w:eastAsia="Calibri" w:hAnsi="Times New Roman" w:cs="Times New Roman"/>
          <w:b/>
          <w:bCs/>
          <w:lang w:eastAsia="en-US"/>
        </w:rPr>
        <w:t>Предметные результаты</w:t>
      </w:r>
      <w:r w:rsidR="00CE536F" w:rsidRPr="002B5780">
        <w:rPr>
          <w:rFonts w:ascii="Times New Roman" w:eastAsia="Calibri" w:hAnsi="Times New Roman" w:cs="Times New Roman"/>
          <w:b/>
          <w:bCs/>
          <w:lang w:eastAsia="en-US"/>
        </w:rPr>
        <w:t>:</w:t>
      </w:r>
    </w:p>
    <w:p w:rsidR="00CE536F" w:rsidRPr="002B5780" w:rsidRDefault="00CE536F" w:rsidP="00CE536F">
      <w:r w:rsidRPr="002B5780">
        <w:t xml:space="preserve">1) </w:t>
      </w:r>
      <w:proofErr w:type="spellStart"/>
      <w:r w:rsidRPr="002B5780">
        <w:t>сформированность</w:t>
      </w:r>
      <w:proofErr w:type="spellEnd"/>
      <w:r w:rsidRPr="002B5780">
        <w:t xml:space="preserve"> представлений о роли и значении права как важнейшего социального регулятора и элемента культуры общества;</w:t>
      </w:r>
    </w:p>
    <w:p w:rsidR="00CE536F" w:rsidRPr="002B5780" w:rsidRDefault="00CE536F" w:rsidP="00CE536F">
      <w:r w:rsidRPr="002B5780">
        <w:t>2) владение знаниями об основных правовых принципах, действующих в демократическом обществе;</w:t>
      </w:r>
    </w:p>
    <w:p w:rsidR="00CE536F" w:rsidRPr="002B5780" w:rsidRDefault="00CE536F" w:rsidP="00CE536F">
      <w:r w:rsidRPr="002B5780">
        <w:t xml:space="preserve">3) </w:t>
      </w:r>
      <w:proofErr w:type="spellStart"/>
      <w:r w:rsidRPr="002B5780">
        <w:t>сформированность</w:t>
      </w:r>
      <w:proofErr w:type="spellEnd"/>
      <w:r w:rsidRPr="002B5780">
        <w:t xml:space="preserve"> представлений о системе и структуре права, правоотношениях, правонарушениях и юридической ответственности;</w:t>
      </w:r>
    </w:p>
    <w:p w:rsidR="00CE536F" w:rsidRPr="002B5780" w:rsidRDefault="00CE536F" w:rsidP="00CE536F">
      <w:r w:rsidRPr="002B5780">
        <w:t>4) владение знаниями о российской правовой системе, особенностях ее развития;</w:t>
      </w:r>
    </w:p>
    <w:p w:rsidR="00CE536F" w:rsidRPr="002B5780" w:rsidRDefault="00CE536F" w:rsidP="00CE536F">
      <w:r w:rsidRPr="002B5780">
        <w:t xml:space="preserve">5) </w:t>
      </w:r>
      <w:proofErr w:type="spellStart"/>
      <w:r w:rsidRPr="002B5780">
        <w:t>сформированность</w:t>
      </w:r>
      <w:proofErr w:type="spellEnd"/>
      <w:r w:rsidRPr="002B5780">
        <w:t xml:space="preserve"> представлений о конституционном, гражданском, арбитражном, уголовном видах судопроизводства, правилах применения права, разрешения конфликтов правовыми способами;</w:t>
      </w:r>
    </w:p>
    <w:p w:rsidR="00CE536F" w:rsidRPr="002B5780" w:rsidRDefault="00CE536F" w:rsidP="00CE536F">
      <w:r w:rsidRPr="002B5780">
        <w:t xml:space="preserve">6) </w:t>
      </w:r>
      <w:proofErr w:type="spellStart"/>
      <w:r w:rsidRPr="002B5780">
        <w:t>сформированность</w:t>
      </w:r>
      <w:proofErr w:type="spellEnd"/>
      <w:r w:rsidRPr="002B5780">
        <w:t xml:space="preserve"> правового мышления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:rsidR="00CE536F" w:rsidRPr="002B5780" w:rsidRDefault="00CE536F" w:rsidP="00CE536F">
      <w:r w:rsidRPr="002B5780">
        <w:t xml:space="preserve">7) </w:t>
      </w:r>
      <w:proofErr w:type="spellStart"/>
      <w:r w:rsidRPr="002B5780">
        <w:t>сформированность</w:t>
      </w:r>
      <w:proofErr w:type="spellEnd"/>
      <w:r w:rsidRPr="002B5780">
        <w:t xml:space="preserve">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</w:p>
    <w:p w:rsidR="00CE536F" w:rsidRPr="002B5780" w:rsidRDefault="00CE536F" w:rsidP="00CE536F">
      <w:r w:rsidRPr="002B5780">
        <w:t>8) понимание юридической деятельности как формы реализации права; ознакомление со спецификой основных юридических профессий;</w:t>
      </w:r>
    </w:p>
    <w:p w:rsidR="00CE536F" w:rsidRPr="002B5780" w:rsidRDefault="00CE536F" w:rsidP="00CE536F">
      <w:r w:rsidRPr="002B5780">
        <w:t xml:space="preserve">9) </w:t>
      </w:r>
      <w:proofErr w:type="spellStart"/>
      <w:r w:rsidRPr="002B5780">
        <w:t>сформированность</w:t>
      </w:r>
      <w:proofErr w:type="spellEnd"/>
      <w:r w:rsidRPr="002B5780">
        <w:t xml:space="preserve"> умений применять правовые знания для оценивания конкретных правовых норм с точки зрения их соответствия законодательству Российской Федерации, выработки и доказательной аргументации собственной позиции в конкретных правовых ситуациях с использованием нормативных актов.</w:t>
      </w:r>
    </w:p>
    <w:p w:rsidR="00CE536F" w:rsidRPr="002B5780" w:rsidRDefault="00CE536F" w:rsidP="00CE536F"/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>Результаты освоения курса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 xml:space="preserve">Выпускник научится: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выделять содержание различных теорий происхождения государства;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сравнивать различные формы государства;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приводить примеры различных элементов государственного механизма и их место в общей структуре;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соотносить основные черты гражданского общества и правового государства;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применять знания о принципах, источниках, нормах, институтах и отраслях права, необходимых для ориентации в российском нормативно-правовом материале для эффективной реализации своих прав и законных интересов;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оценивать роль и значение права как важного социального регулятора и элемента культуры общества;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– сравнивать и выделять особенности и достоинства различных правовых систем (семей);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lastRenderedPageBreak/>
        <w:t xml:space="preserve">– проводить сравнительный анализ правовых норм с другими социальными нормами, выявлять их соотношение, взаимосвязь и взаимовлияние;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характеризовать особенности системы российского права;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различать формы реализации права;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выявлять зависимость уровня правосознания от уровня правовой культуры;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оценивать собственный возможный вклад в становление и развитие правопорядка и законности в Российской Федерации;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выявлять общественную опасность коррупции для гражданина, общества и государства;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2B5780">
        <w:rPr>
          <w:rFonts w:ascii="Times New Roman" w:eastAsiaTheme="minorHAnsi" w:hAnsi="Times New Roman" w:cs="Times New Roman"/>
          <w:lang w:eastAsia="en-US"/>
        </w:rPr>
        <w:t xml:space="preserve">– целостно анализировать принципы и нормы, регулирующие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 в соответствии с положениями Конституции Российской Федерации; </w:t>
      </w:r>
      <w:proofErr w:type="gramEnd"/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сравнивать воинскую обязанность и альтернативную гражданскую службу;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оценивать роль Уполномоченного по правам человека Российской Федерации в механизме защиты прав человека и гражданина в Российской Федерации;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характеризовать систему органов государственной власти Российской Федерации в их единстве и системном взаимодействии;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характеризовать правовой статус Президента Российской Федерации, выделять его основные функции и объяснять их внутри- и внешнеполитическое значение;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дифференцировать функции Совета Федерации и Государственной Думы Российской Федерации;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характеризовать Правительство Российской Федерации как главный орган исполнительной власти в государстве; раскрывать порядок формирования и структуру Правительства Российской Федерации;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характеризовать судебную систему и систему правоохранительных органов Российской Федерации;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характеризовать этапы законодательного процесса и субъектов законодательной инициативы;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выделять особенности избирательного процесса в Российской Федерации;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характеризовать систему органов местного самоуправления как одну из основ конституционного строя Российской Федерации;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определять место международного права в отраслевой системе права; характеризовать субъекты международного права;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различать способы мирного разрешения споров;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оценивать социальную значимость соблюдения прав человека;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сравнивать механизмы универсального и регионального сотрудничества и контроля в области международной защиты прав человека;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дифференцировать участников вооруженных конфликтов;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различать защиту жертв войны и защиту гражданских объектов и культурных ценностей; называть виды запрещенных средств и методов ведения военных действий;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выделять структурные элементы системы российского законодательства;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анализировать различные гражданско-правовые явления, юридические факты и правоотношения в сфере гражданского права;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проводить сравнительный анализ организационно-правовых форм предпринимательской деятельности, выявлять их преимущества и недостатки;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целостно описывать порядок заключения гражданско-правового договора;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различать формы наследования;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различать виды и формы сделок в Российской Федерации;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выявлять способы защиты гражданских прав; характеризовать особенности защиты прав на результаты интеллектуальной деятельности;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анализировать условия вступления в брак, характеризовать порядок и условия регистрации и расторжения брака;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различать формы воспитания детей, оставшихся без попечения родителей;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lastRenderedPageBreak/>
        <w:t xml:space="preserve">– выделять права и обязанности членов семьи;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характеризовать трудовое право как одну из ведущих отраслей российского права, определять правовой статус участников трудовых правоотношений;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проводить сравнительный анализ гражданско-правового и трудового договоров;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различать рабочее время и время отдыха, разрешать трудовые споры правовыми способами;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– дифференцировать уголовные и административные правонарушения и наказание за них;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проводить сравнительный анализ уголовного и административного видов ответственности; иллюстрировать примерами порядок и условия привлечения к уголовной и административной ответственности несовершеннолетних;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целостно описывать структуру банковской системы Российской Федерации;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в практических ситуациях определять применимость налогового права Российской Федерации; выделять объекты и субъекты налоговых правоотношений;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соотносить виды налоговых правонарушений с ответственностью за их совершение;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применять нормы жилищного законодательства в процессе осуществления своего права на жилище;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дифференцировать права и обязанности участников образовательного процесса;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проводить сравнительный анализ конституционного, гражданского, арбитражного, уголовного и административного видов судопроизводства, грамотно применять правовые нормы для разрешения конфликтов правовыми способами;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давать на примерах квалификацию возникающих в сфере процессуального права правоотношений;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применять правовые знания для аргументации собственной позиции в конкретных правовых ситуациях с использованием нормативных актов;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выявлять особенности и специфику различных юридических профессий. </w:t>
      </w:r>
    </w:p>
    <w:p w:rsidR="004D7A9A" w:rsidRPr="002B5780" w:rsidRDefault="004D7A9A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lang w:eastAsia="en-US"/>
        </w:rPr>
      </w:pP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 xml:space="preserve">Выпускник получит возможность научиться: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проводить сравнительный анализ различных теорий государства и права;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дифференцировать теории сущности государства по источнику государственной власти;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сравнивать достоинства и недостатки различных видов и способов толкования права;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оценивать тенденции развития государства и права на современном этапе;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понимать необходимость правового воспитания и противодействия правовому нигилизму;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классифицировать виды конституций по форме выражения, по субъектам принятия, по порядку принятия и изменения;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толковать государственно-правовые явления и процессы;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проводить сравнительный анализ особенностей российской правовой системы и правовых систем других государств;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различать принципы и виды правотворчества;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описывать этапы становления парламентаризма в России;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сравнивать различные виды избирательных систем;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анализировать с точки зрения международного права проблемы, возникающие в современных международных отношениях;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анализировать институт международно-правового признания;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выявлять особенности международно-правовой ответственности;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– выделять основные международно-правовые акты, регулирующие отношения госуда</w:t>
      </w:r>
      <w:proofErr w:type="gramStart"/>
      <w:r w:rsidRPr="002B5780">
        <w:rPr>
          <w:rFonts w:ascii="Times New Roman" w:eastAsiaTheme="minorHAnsi" w:hAnsi="Times New Roman" w:cs="Times New Roman"/>
          <w:lang w:eastAsia="en-US"/>
        </w:rPr>
        <w:t>рств в р</w:t>
      </w:r>
      <w:proofErr w:type="gramEnd"/>
      <w:r w:rsidRPr="002B5780">
        <w:rPr>
          <w:rFonts w:ascii="Times New Roman" w:eastAsiaTheme="minorHAnsi" w:hAnsi="Times New Roman" w:cs="Times New Roman"/>
          <w:lang w:eastAsia="en-US"/>
        </w:rPr>
        <w:t xml:space="preserve">амках международного гуманитарного права;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оценивать роль неправительственных организаций в деятельности по защите прав человека в условиях военного времени;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формулировать особенности страхования в Российской Федерации, различать виды страхования;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различать опеку и попечительство;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находить наиболее оптимальные варианты разрешения правовых споров, возникающих в процессе трудовой деятельности;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определять применимость норм финансового права в конкретной правовой ситуации;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характеризовать аудит как деятельность по проведению проверки финансовой отчетности;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– определять судебную компетенцию, стратегию и тактику ведения процесса.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lang w:eastAsia="en-US"/>
        </w:rPr>
      </w:pP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>Виды деятельности учащихся, направленные на достижение результата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>Личностные УУД: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- самостоятельно определять и высказывать общие для всех людей правила поведения при общении и сотрудничестве (этические нормы общения и сотрудничества);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в самостоятельно созданных ситуациях общения и сотрудничества, опираясь на общие для всех простые правила поведения, делать выбор, какой поступок совершить. Средством достижения этих результатов служит учебный материал – умение определять свое отношение к миру.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lang w:eastAsia="en-US"/>
        </w:rPr>
      </w:pP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>Регулятивные УУД: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самостоятельно формулировать цели урока после предварительного обсуждения;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учиться обнаруживать и формулировать учебную проблему;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составлять план решения проблемы (задачи);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работая по плану, сверять свои действия с целью и, при необходимости, исправлять ошибки самостоятельно. Средством формирования этих действий служат элементы технологии проблемного обучения на этапе изучения нового материала.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 Средством формирования этих действий служит технология оценивания учебных успехов.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lang w:eastAsia="en-US"/>
        </w:rPr>
      </w:pP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>Познавательные УУД: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ориентироваться в своей системе знаний: самостоятельно предполагать, какая информация нужна для решения учебной задачи в несколько шагов;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отбирать необходимые для решения учебной задачи источники информации;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добывать новые знания: извлекать информацию, представленную в разных формах (текст, таблица, схема, иллюстрация и др.);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перерабатывать полученную информацию: сравнивать и группировать факты и явления; определять причины явлений, событий;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перерабатывать полученную информацию: делать выводы на основе обобщения знаний;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преобразовывать информацию из одной формы в другую: составлять простой план и сложный план учебно-научного текста;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преобразовывать информацию из одной формы в другую: представлять информацию в виде текста, таблицы, схемы. Средством формирования этих действий служит учебный материал.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lang w:eastAsia="en-US"/>
        </w:rPr>
      </w:pP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>Коммуникативные УУД: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донести свою позицию до других: оформлять свои мысли в устной и письменной речи с учётом своих учебных и жизненных речевых ситуаций;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донести свою позицию до других: высказывать свою точку зрения и пытаться её обосновать, приводя аргументы;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слушать других, пытаться принимать другую точку зрения, быть готовым изменить свою точку зрения. Средством формирования этих действий служит технология проблемного диалога.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2B5780">
        <w:rPr>
          <w:rFonts w:ascii="Times New Roman" w:eastAsiaTheme="minorHAnsi" w:hAnsi="Times New Roman" w:cs="Times New Roman"/>
          <w:lang w:eastAsia="en-US"/>
        </w:rPr>
        <w:t>от</w:t>
      </w:r>
      <w:proofErr w:type="gramEnd"/>
      <w:r w:rsidRPr="002B5780">
        <w:rPr>
          <w:rFonts w:ascii="Times New Roman" w:eastAsiaTheme="minorHAnsi" w:hAnsi="Times New Roman" w:cs="Times New Roman"/>
          <w:lang w:eastAsia="en-US"/>
        </w:rPr>
        <w:t xml:space="preserve"> известного; выделять главное; составлять план. Средством формирования этих действий служит технология продуктивного чтения.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договариваться с людьми: выполняя различные роли в группе, сотрудничать в совместном решении проблемы (задачи); </w:t>
      </w:r>
    </w:p>
    <w:p w:rsidR="00F210E7" w:rsidRPr="002B5780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sym w:font="Symbol" w:char="F02D"/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учиться </w:t>
      </w:r>
      <w:proofErr w:type="gramStart"/>
      <w:r w:rsidRPr="002B5780">
        <w:rPr>
          <w:rFonts w:ascii="Times New Roman" w:eastAsiaTheme="minorHAnsi" w:hAnsi="Times New Roman" w:cs="Times New Roman"/>
          <w:lang w:eastAsia="en-US"/>
        </w:rPr>
        <w:t>уважительно</w:t>
      </w:r>
      <w:proofErr w:type="gramEnd"/>
      <w:r w:rsidRPr="002B5780">
        <w:rPr>
          <w:rFonts w:ascii="Times New Roman" w:eastAsiaTheme="minorHAnsi" w:hAnsi="Times New Roman" w:cs="Times New Roman"/>
          <w:lang w:eastAsia="en-US"/>
        </w:rPr>
        <w:t xml:space="preserve"> относиться к позиции другого, пытаться договариваться. Средством достижения этих результатов служит организация на уроке работы в парах постоянного и сменного состава, групповые формы работы. </w:t>
      </w:r>
    </w:p>
    <w:p w:rsidR="00D96F64" w:rsidRDefault="00D96F64" w:rsidP="00D96F64">
      <w:pPr>
        <w:keepNext/>
        <w:keepLines/>
        <w:widowControl/>
        <w:autoSpaceDE/>
        <w:autoSpaceDN/>
        <w:adjustRightInd/>
        <w:ind w:firstLine="454"/>
        <w:outlineLvl w:val="2"/>
        <w:rPr>
          <w:rFonts w:ascii="Times New Roman" w:eastAsia="Calibri" w:hAnsi="Times New Roman" w:cs="Times New Roman"/>
          <w:bCs/>
          <w:lang w:eastAsia="en-US"/>
        </w:rPr>
      </w:pPr>
    </w:p>
    <w:p w:rsidR="00693E95" w:rsidRDefault="00693E95" w:rsidP="00D96F64">
      <w:pPr>
        <w:keepNext/>
        <w:keepLines/>
        <w:widowControl/>
        <w:autoSpaceDE/>
        <w:autoSpaceDN/>
        <w:adjustRightInd/>
        <w:ind w:firstLine="454"/>
        <w:outlineLvl w:val="2"/>
        <w:rPr>
          <w:rFonts w:ascii="Times New Roman" w:eastAsia="Calibri" w:hAnsi="Times New Roman" w:cs="Times New Roman"/>
          <w:bCs/>
          <w:lang w:eastAsia="en-US"/>
        </w:rPr>
      </w:pPr>
    </w:p>
    <w:p w:rsidR="00393BEE" w:rsidRDefault="00393BEE" w:rsidP="00D96F64">
      <w:pPr>
        <w:keepNext/>
        <w:keepLines/>
        <w:widowControl/>
        <w:autoSpaceDE/>
        <w:autoSpaceDN/>
        <w:adjustRightInd/>
        <w:ind w:firstLine="454"/>
        <w:outlineLvl w:val="2"/>
        <w:rPr>
          <w:rFonts w:ascii="Times New Roman" w:eastAsia="Calibri" w:hAnsi="Times New Roman" w:cs="Times New Roman"/>
          <w:bCs/>
          <w:lang w:eastAsia="en-US"/>
        </w:rPr>
      </w:pPr>
    </w:p>
    <w:bookmarkEnd w:id="15"/>
    <w:p w:rsidR="00693E95" w:rsidRDefault="00693E95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/>
        </w:rPr>
      </w:pPr>
    </w:p>
    <w:p w:rsidR="004D7A9A" w:rsidRPr="002B5780" w:rsidRDefault="004D7A9A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/>
        </w:rPr>
      </w:pPr>
      <w:r w:rsidRPr="002B5780">
        <w:rPr>
          <w:rFonts w:ascii="Times New Roman" w:eastAsia="Times New Roman" w:hAnsi="Times New Roman" w:cs="Times New Roman"/>
          <w:b/>
        </w:rPr>
        <w:lastRenderedPageBreak/>
        <w:t>Материально-техническое обеспе</w:t>
      </w:r>
      <w:r w:rsidR="002D7719" w:rsidRPr="002B5780">
        <w:rPr>
          <w:rFonts w:ascii="Times New Roman" w:eastAsia="Times New Roman" w:hAnsi="Times New Roman" w:cs="Times New Roman"/>
          <w:b/>
        </w:rPr>
        <w:t>чение образовательного процесса: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lang w:eastAsia="en-US"/>
        </w:rPr>
        <w:t>Используемый учебно-методический комплект: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1) Примерная программа среднего общего образования по праву. Сборник нормативных документов. Право. М., Дрофа, 2019г. 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2) Программа по праву для 10-11 классов общеобразовательных школ, автор </w:t>
      </w:r>
      <w:r w:rsidR="002B5780">
        <w:rPr>
          <w:rFonts w:ascii="Times New Roman" w:eastAsiaTheme="minorHAnsi" w:hAnsi="Times New Roman" w:cs="Times New Roman"/>
          <w:lang w:eastAsia="en-US"/>
        </w:rPr>
        <w:t>Л. Н. Боголюбов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, 2019г. </w:t>
      </w:r>
    </w:p>
    <w:p w:rsidR="004D7A9A" w:rsidRDefault="004D7A9A" w:rsidP="004D7A9A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 xml:space="preserve">3) </w:t>
      </w:r>
      <w:r w:rsidR="002B5780" w:rsidRPr="002B5780">
        <w:rPr>
          <w:rFonts w:ascii="Times New Roman" w:eastAsiaTheme="minorHAnsi" w:hAnsi="Times New Roman" w:cs="Times New Roman"/>
          <w:lang w:eastAsia="en-US"/>
        </w:rPr>
        <w:t>Право. 10</w:t>
      </w:r>
      <w:r w:rsidR="002B5780">
        <w:rPr>
          <w:rFonts w:ascii="Times New Roman" w:eastAsiaTheme="minorHAnsi" w:hAnsi="Times New Roman" w:cs="Times New Roman"/>
          <w:lang w:eastAsia="en-US"/>
        </w:rPr>
        <w:t>-11</w:t>
      </w:r>
      <w:r w:rsidR="002B5780" w:rsidRPr="002B5780">
        <w:rPr>
          <w:rFonts w:ascii="Times New Roman" w:eastAsiaTheme="minorHAnsi" w:hAnsi="Times New Roman" w:cs="Times New Roman"/>
          <w:lang w:eastAsia="en-US"/>
        </w:rPr>
        <w:t xml:space="preserve"> класс: учеб</w:t>
      </w:r>
      <w:proofErr w:type="gramStart"/>
      <w:r w:rsidR="002B5780" w:rsidRPr="002B5780">
        <w:rPr>
          <w:rFonts w:ascii="Times New Roman" w:eastAsiaTheme="minorHAnsi" w:hAnsi="Times New Roman" w:cs="Times New Roman"/>
          <w:lang w:eastAsia="en-US"/>
        </w:rPr>
        <w:t>.</w:t>
      </w:r>
      <w:proofErr w:type="gramEnd"/>
      <w:r w:rsidR="002B5780"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="002B5780" w:rsidRPr="002B5780">
        <w:rPr>
          <w:rFonts w:ascii="Times New Roman" w:eastAsiaTheme="minorHAnsi" w:hAnsi="Times New Roman" w:cs="Times New Roman"/>
          <w:lang w:eastAsia="en-US"/>
        </w:rPr>
        <w:t>д</w:t>
      </w:r>
      <w:proofErr w:type="gramEnd"/>
      <w:r w:rsidR="002B5780" w:rsidRPr="002B5780">
        <w:rPr>
          <w:rFonts w:ascii="Times New Roman" w:eastAsiaTheme="minorHAnsi" w:hAnsi="Times New Roman" w:cs="Times New Roman"/>
          <w:lang w:eastAsia="en-US"/>
        </w:rPr>
        <w:t xml:space="preserve">ля </w:t>
      </w:r>
      <w:proofErr w:type="spellStart"/>
      <w:r w:rsidR="002B5780" w:rsidRPr="002B5780">
        <w:rPr>
          <w:rFonts w:ascii="Times New Roman" w:eastAsiaTheme="minorHAnsi" w:hAnsi="Times New Roman" w:cs="Times New Roman"/>
          <w:lang w:eastAsia="en-US"/>
        </w:rPr>
        <w:t>общеобразоват</w:t>
      </w:r>
      <w:proofErr w:type="spellEnd"/>
      <w:r w:rsidR="002B5780" w:rsidRPr="002B5780">
        <w:rPr>
          <w:rFonts w:ascii="Times New Roman" w:eastAsiaTheme="minorHAnsi" w:hAnsi="Times New Roman" w:cs="Times New Roman"/>
          <w:lang w:eastAsia="en-US"/>
        </w:rPr>
        <w:t xml:space="preserve">. учреждений: </w:t>
      </w:r>
      <w:proofErr w:type="spellStart"/>
      <w:r w:rsidR="002B5780" w:rsidRPr="002B5780">
        <w:rPr>
          <w:rFonts w:ascii="Times New Roman" w:eastAsiaTheme="minorHAnsi" w:hAnsi="Times New Roman" w:cs="Times New Roman"/>
          <w:lang w:eastAsia="en-US"/>
        </w:rPr>
        <w:t>профил</w:t>
      </w:r>
      <w:proofErr w:type="spellEnd"/>
      <w:r w:rsidR="002B5780" w:rsidRPr="002B5780">
        <w:rPr>
          <w:rFonts w:ascii="Times New Roman" w:eastAsiaTheme="minorHAnsi" w:hAnsi="Times New Roman" w:cs="Times New Roman"/>
          <w:lang w:eastAsia="en-US"/>
        </w:rPr>
        <w:t>. уровень / [Л.Н. Боголюбов, Е.А. Лукашева, А.И. Матвеев и др.]; под ред. Л.Н. Боголюбова. М.: Просвещение, 201</w:t>
      </w:r>
      <w:r w:rsidR="00AA2130">
        <w:rPr>
          <w:rFonts w:ascii="Times New Roman" w:eastAsiaTheme="minorHAnsi" w:hAnsi="Times New Roman" w:cs="Times New Roman"/>
          <w:lang w:eastAsia="en-US"/>
        </w:rPr>
        <w:t>9</w:t>
      </w:r>
      <w:r w:rsidRPr="002B5780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2B5780" w:rsidRPr="002B5780" w:rsidRDefault="002B5780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</w:p>
    <w:p w:rsidR="004D7A9A" w:rsidRPr="002B5780" w:rsidRDefault="004D7A9A" w:rsidP="004D7A9A">
      <w:pPr>
        <w:widowControl/>
        <w:tabs>
          <w:tab w:val="left" w:pos="1080"/>
        </w:tabs>
        <w:ind w:left="360" w:firstLine="349"/>
        <w:jc w:val="left"/>
        <w:rPr>
          <w:rFonts w:ascii="Times New Roman" w:eastAsia="Times New Roman" w:hAnsi="Times New Roman" w:cs="Times New Roman"/>
          <w:b/>
        </w:rPr>
      </w:pPr>
      <w:r w:rsidRPr="002B5780">
        <w:rPr>
          <w:rFonts w:ascii="Times New Roman" w:eastAsia="Times New Roman" w:hAnsi="Times New Roman" w:cs="Times New Roman"/>
          <w:b/>
        </w:rPr>
        <w:t>Список технических средств:</w:t>
      </w:r>
    </w:p>
    <w:p w:rsidR="004D7A9A" w:rsidRPr="002B5780" w:rsidRDefault="004D7A9A" w:rsidP="004D7A9A">
      <w:pPr>
        <w:widowControl/>
        <w:tabs>
          <w:tab w:val="left" w:pos="1080"/>
        </w:tabs>
        <w:ind w:firstLine="426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  <w:b/>
        </w:rPr>
        <w:t xml:space="preserve">     </w:t>
      </w:r>
      <w:r w:rsidRPr="002B5780">
        <w:rPr>
          <w:rFonts w:ascii="Times New Roman" w:eastAsia="Times New Roman" w:hAnsi="Times New Roman" w:cs="Times New Roman"/>
        </w:rPr>
        <w:t>- Персональный компьютер.</w:t>
      </w:r>
    </w:p>
    <w:p w:rsidR="004D7A9A" w:rsidRPr="002B5780" w:rsidRDefault="004D7A9A" w:rsidP="004D7A9A">
      <w:pPr>
        <w:widowControl/>
        <w:autoSpaceDE/>
        <w:autoSpaceDN/>
        <w:adjustRightInd/>
        <w:ind w:left="284" w:firstLine="425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- Проектор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</w:p>
    <w:p w:rsidR="004D7A9A" w:rsidRPr="002B5780" w:rsidRDefault="004D7A9A" w:rsidP="004D7A9A">
      <w:pPr>
        <w:widowControl/>
        <w:autoSpaceDE/>
        <w:autoSpaceDN/>
        <w:adjustRightInd/>
        <w:ind w:left="360" w:firstLine="349"/>
        <w:jc w:val="left"/>
        <w:rPr>
          <w:rFonts w:ascii="Times New Roman" w:eastAsia="Times New Roman" w:hAnsi="Times New Roman" w:cs="Times New Roman"/>
          <w:b/>
        </w:rPr>
      </w:pPr>
      <w:r w:rsidRPr="002B5780">
        <w:rPr>
          <w:rFonts w:ascii="Times New Roman" w:eastAsia="Times New Roman" w:hAnsi="Times New Roman" w:cs="Times New Roman"/>
          <w:b/>
        </w:rPr>
        <w:t>Список литературы</w:t>
      </w:r>
      <w:r w:rsidR="002D7719" w:rsidRPr="002B5780">
        <w:rPr>
          <w:rFonts w:ascii="Times New Roman" w:eastAsia="Times New Roman" w:hAnsi="Times New Roman" w:cs="Times New Roman"/>
          <w:b/>
        </w:rPr>
        <w:t>: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 xml:space="preserve">1. </w:t>
      </w:r>
      <w:proofErr w:type="spellStart"/>
      <w:r w:rsidRPr="002B5780">
        <w:t>Кутафин</w:t>
      </w:r>
      <w:proofErr w:type="spellEnd"/>
      <w:r w:rsidRPr="002B5780">
        <w:t xml:space="preserve"> О.Е. Основы государства и права: Учеб. пособие для поступающих в юридические вузы</w:t>
      </w:r>
      <w:proofErr w:type="gramStart"/>
      <w:r w:rsidRPr="002B5780">
        <w:t xml:space="preserve"> / П</w:t>
      </w:r>
      <w:proofErr w:type="gramEnd"/>
      <w:r w:rsidRPr="002B5780">
        <w:t xml:space="preserve">од ред. академика О.Е. </w:t>
      </w:r>
      <w:proofErr w:type="spellStart"/>
      <w:r w:rsidRPr="002B5780">
        <w:t>Кутафина</w:t>
      </w:r>
      <w:proofErr w:type="spellEnd"/>
      <w:r w:rsidRPr="002B5780">
        <w:t xml:space="preserve">. – 7-е изд., </w:t>
      </w:r>
      <w:proofErr w:type="spellStart"/>
      <w:r w:rsidRPr="002B5780">
        <w:t>перераб</w:t>
      </w:r>
      <w:proofErr w:type="spellEnd"/>
      <w:r w:rsidRPr="002B5780">
        <w:t xml:space="preserve">. и доп. – М.: </w:t>
      </w:r>
      <w:proofErr w:type="spellStart"/>
      <w:r w:rsidRPr="002B5780">
        <w:t>Юристъ</w:t>
      </w:r>
      <w:proofErr w:type="spellEnd"/>
      <w:r w:rsidRPr="002B5780">
        <w:t xml:space="preserve">, 2000 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>2. Основы права: Учеб</w:t>
      </w:r>
      <w:proofErr w:type="gramStart"/>
      <w:r w:rsidRPr="002B5780">
        <w:t>.</w:t>
      </w:r>
      <w:proofErr w:type="gramEnd"/>
      <w:r w:rsidRPr="002B5780">
        <w:t xml:space="preserve"> </w:t>
      </w:r>
      <w:proofErr w:type="gramStart"/>
      <w:r w:rsidRPr="002B5780">
        <w:t>п</w:t>
      </w:r>
      <w:proofErr w:type="gramEnd"/>
      <w:r w:rsidRPr="002B5780">
        <w:t xml:space="preserve">особие для средних специальных учебных заведений / под ред. В.В. Лазарева. – М.: </w:t>
      </w:r>
      <w:proofErr w:type="spellStart"/>
      <w:r w:rsidRPr="002B5780">
        <w:t>Юристъ</w:t>
      </w:r>
      <w:proofErr w:type="spellEnd"/>
      <w:r w:rsidRPr="002B5780">
        <w:t xml:space="preserve"> 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 xml:space="preserve">3. </w:t>
      </w:r>
      <w:proofErr w:type="spellStart"/>
      <w:r w:rsidRPr="002B5780">
        <w:t>Эбзеев</w:t>
      </w:r>
      <w:proofErr w:type="spellEnd"/>
      <w:r w:rsidRPr="002B5780">
        <w:t xml:space="preserve"> Б.С. Основы Конституции Российской Федерации. Базовый и углубленный уровень: учеб</w:t>
      </w:r>
      <w:proofErr w:type="gramStart"/>
      <w:r w:rsidRPr="002B5780">
        <w:t>.</w:t>
      </w:r>
      <w:proofErr w:type="gramEnd"/>
      <w:r w:rsidRPr="002B5780">
        <w:t xml:space="preserve"> </w:t>
      </w:r>
      <w:proofErr w:type="gramStart"/>
      <w:r w:rsidRPr="002B5780">
        <w:t>п</w:t>
      </w:r>
      <w:proofErr w:type="gramEnd"/>
      <w:r w:rsidRPr="002B5780">
        <w:t xml:space="preserve">особие для </w:t>
      </w:r>
      <w:proofErr w:type="spellStart"/>
      <w:r w:rsidRPr="002B5780">
        <w:t>общеобр</w:t>
      </w:r>
      <w:proofErr w:type="spellEnd"/>
      <w:r w:rsidRPr="002B5780">
        <w:t xml:space="preserve">. и профессиональных образ. организаций / Б. С. </w:t>
      </w:r>
      <w:proofErr w:type="spellStart"/>
      <w:r w:rsidRPr="002B5780">
        <w:t>Эбзеев</w:t>
      </w:r>
      <w:proofErr w:type="spellEnd"/>
      <w:r w:rsidRPr="002B5780">
        <w:t xml:space="preserve">; </w:t>
      </w:r>
      <w:proofErr w:type="spellStart"/>
      <w:r w:rsidRPr="002B5780">
        <w:t>Моск</w:t>
      </w:r>
      <w:proofErr w:type="spellEnd"/>
      <w:r w:rsidRPr="002B5780">
        <w:t xml:space="preserve">. гос. </w:t>
      </w:r>
      <w:proofErr w:type="spellStart"/>
      <w:r w:rsidRPr="002B5780">
        <w:t>юрид</w:t>
      </w:r>
      <w:proofErr w:type="spellEnd"/>
      <w:r w:rsidRPr="002B5780">
        <w:t xml:space="preserve">. ун-т им. О.Е. </w:t>
      </w:r>
      <w:proofErr w:type="spellStart"/>
      <w:r w:rsidRPr="002B5780">
        <w:t>Кутафина</w:t>
      </w:r>
      <w:proofErr w:type="spellEnd"/>
      <w:r w:rsidRPr="002B5780">
        <w:t xml:space="preserve"> (МГЮА). - 2-е изд., </w:t>
      </w:r>
      <w:proofErr w:type="spellStart"/>
      <w:r w:rsidRPr="002B5780">
        <w:t>перераб</w:t>
      </w:r>
      <w:proofErr w:type="spellEnd"/>
      <w:r w:rsidRPr="002B5780">
        <w:t>. и доп. – М.: Проспект, 2017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  <w:rPr>
          <w:b/>
        </w:rPr>
      </w:pPr>
      <w:r w:rsidRPr="002B5780">
        <w:rPr>
          <w:b/>
        </w:rPr>
        <w:t xml:space="preserve">Нормативно-правовые акты: 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>1. Всеобщая декларация прав человека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>2. Конвенция о правах ребенка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>3. Конституция Российской Федерации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 xml:space="preserve">4. Гражданский Кодекс Российской Федерации 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>5. Кодекс Российской Федерации об административных правонарушениях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>6. Семейный кодекс Российской Федерации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>7. Трудовой кодекс Российской Федерации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 xml:space="preserve">8. Уголовный кодекс Российской Федерации </w:t>
      </w:r>
    </w:p>
    <w:p w:rsidR="00B77961" w:rsidRPr="002B5780" w:rsidRDefault="00B77961" w:rsidP="004D7A9A">
      <w:pPr>
        <w:widowControl/>
        <w:autoSpaceDE/>
        <w:autoSpaceDN/>
        <w:adjustRightInd/>
        <w:ind w:left="360" w:firstLine="349"/>
        <w:jc w:val="left"/>
      </w:pPr>
      <w:r w:rsidRPr="002B5780">
        <w:t>9. Конституция Республики Татарстан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  <w:b/>
        </w:rPr>
      </w:pPr>
      <w:r w:rsidRPr="002B5780">
        <w:rPr>
          <w:rFonts w:ascii="Times New Roman" w:eastAsia="Times New Roman" w:hAnsi="Times New Roman" w:cs="Times New Roman"/>
          <w:b/>
        </w:rPr>
        <w:t>Цифровые ресурсы: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http://www.rsnet.ru/ - Официальная Россия (сервер органов государственной власти Российской Федерации).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http://www.president.kremlin.ru/ - Президент Российской Федерации.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http://www.rsnet.ru/ - Судебная власть Российской Федерации.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http://www.jurizdat.ru/editions/official/lcrf - Собрание законодательства Российской Федерации.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http: //www.gks.ru - Федеральная служба государственной статистики: базы данных, статистическая информация.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 xml:space="preserve">http://www.ug.ru/ug_pril/gv_index.html - </w:t>
      </w:r>
      <w:proofErr w:type="spellStart"/>
      <w:r w:rsidRPr="002B5780">
        <w:rPr>
          <w:rFonts w:ascii="Times New Roman" w:eastAsia="Times New Roman" w:hAnsi="Times New Roman" w:cs="Times New Roman"/>
        </w:rPr>
        <w:t>Граждановедение</w:t>
      </w:r>
      <w:proofErr w:type="spellEnd"/>
      <w:r w:rsidRPr="002B5780">
        <w:rPr>
          <w:rFonts w:ascii="Times New Roman" w:eastAsia="Times New Roman" w:hAnsi="Times New Roman" w:cs="Times New Roman"/>
        </w:rPr>
        <w:t xml:space="preserve">. Приложение к «Учительской газете».     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 xml:space="preserve">http://www.hpo.opg - Права человека в России.                                                                 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http://www.uznay-prezidenta.ru - Президент России - гражданам школьного возраста.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 xml:space="preserve">http://www.mshr-ngo.ru - Московская школа прав человека.                        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 xml:space="preserve">http://www.ombudsman.gov.ru - Уполномоченный по правам человека в Российской Федерации: официальный сайт.                                                                         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 xml:space="preserve">nttp://www.school-sector.relarn.ru/prava/ - Права и дети в Интернете.                             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 xml:space="preserve">http://www.ihtik.lib </w:t>
      </w:r>
      <w:proofErr w:type="spellStart"/>
      <w:r w:rsidRPr="002B5780">
        <w:rPr>
          <w:rFonts w:ascii="Times New Roman" w:eastAsia="Times New Roman" w:hAnsi="Times New Roman" w:cs="Times New Roman"/>
        </w:rPr>
        <w:t>ru</w:t>
      </w:r>
      <w:proofErr w:type="spellEnd"/>
      <w:r w:rsidRPr="002B5780">
        <w:rPr>
          <w:rFonts w:ascii="Times New Roman" w:eastAsia="Times New Roman" w:hAnsi="Times New Roman" w:cs="Times New Roman"/>
        </w:rPr>
        <w:t>/</w:t>
      </w:r>
      <w:proofErr w:type="spellStart"/>
      <w:r w:rsidRPr="002B5780">
        <w:rPr>
          <w:rFonts w:ascii="Times New Roman" w:eastAsia="Times New Roman" w:hAnsi="Times New Roman" w:cs="Times New Roman"/>
        </w:rPr>
        <w:t>encycl</w:t>
      </w:r>
      <w:proofErr w:type="spellEnd"/>
      <w:r w:rsidRPr="002B5780">
        <w:rPr>
          <w:rFonts w:ascii="Times New Roman" w:eastAsia="Times New Roman" w:hAnsi="Times New Roman" w:cs="Times New Roman"/>
        </w:rPr>
        <w:t>/index.html - Энциклопедии, словари, справочники.</w:t>
      </w:r>
    </w:p>
    <w:p w:rsidR="00B77961" w:rsidRPr="002B5780" w:rsidRDefault="00B77961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</w:p>
    <w:p w:rsidR="00B77961" w:rsidRPr="002B5780" w:rsidRDefault="00B77961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  <w:b/>
        </w:rPr>
      </w:pPr>
      <w:r w:rsidRPr="002B5780">
        <w:rPr>
          <w:rFonts w:ascii="Times New Roman" w:eastAsia="Times New Roman" w:hAnsi="Times New Roman" w:cs="Times New Roman"/>
          <w:b/>
        </w:rPr>
        <w:t xml:space="preserve">Электронные </w:t>
      </w:r>
      <w:r w:rsidR="002D7719" w:rsidRPr="002B5780">
        <w:rPr>
          <w:rFonts w:ascii="Times New Roman" w:eastAsia="Times New Roman" w:hAnsi="Times New Roman" w:cs="Times New Roman"/>
          <w:b/>
        </w:rPr>
        <w:t xml:space="preserve">справочные </w:t>
      </w:r>
      <w:r w:rsidRPr="002B5780">
        <w:rPr>
          <w:rFonts w:ascii="Times New Roman" w:eastAsia="Times New Roman" w:hAnsi="Times New Roman" w:cs="Times New Roman"/>
          <w:b/>
        </w:rPr>
        <w:t>правовые системы:</w:t>
      </w:r>
    </w:p>
    <w:p w:rsidR="00B77961" w:rsidRPr="002B5780" w:rsidRDefault="00B77961" w:rsidP="004D7A9A">
      <w:pPr>
        <w:widowControl/>
        <w:autoSpaceDE/>
        <w:autoSpaceDN/>
        <w:adjustRightInd/>
        <w:ind w:firstLine="709"/>
        <w:jc w:val="left"/>
      </w:pPr>
      <w:r w:rsidRPr="002B5780">
        <w:t xml:space="preserve">1. Информационно-правовой портал «Гарант». – Режим доступа: www.garant.ru </w:t>
      </w:r>
    </w:p>
    <w:p w:rsidR="00B77961" w:rsidRPr="002B5780" w:rsidRDefault="00B77961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  <w:b/>
        </w:rPr>
      </w:pPr>
      <w:r w:rsidRPr="002B5780">
        <w:t>2. Справочно-правовая система «Консультант Плюс». – Режим доступа: www.consultant.ru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jc w:val="left"/>
        <w:rPr>
          <w:rFonts w:ascii="Times New Roman" w:eastAsia="Times New Roman" w:hAnsi="Times New Roman" w:cs="Times New Roman"/>
        </w:rPr>
      </w:pPr>
    </w:p>
    <w:p w:rsidR="004D7A9A" w:rsidRPr="002B5780" w:rsidRDefault="004D7A9A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/>
          <w:bCs/>
          <w:iCs/>
        </w:rPr>
      </w:pPr>
      <w:r w:rsidRPr="002B5780">
        <w:rPr>
          <w:rFonts w:ascii="Times New Roman" w:eastAsia="Times New Roman" w:hAnsi="Times New Roman" w:cs="Times New Roman"/>
          <w:b/>
          <w:bCs/>
          <w:iCs/>
        </w:rPr>
        <w:lastRenderedPageBreak/>
        <w:t>Формы  контроля знаний, умений, навыков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  <w:b/>
          <w:bCs/>
        </w:rPr>
        <w:t xml:space="preserve">1. Текущий контроль знаний. </w:t>
      </w:r>
      <w:r w:rsidRPr="002B5780">
        <w:rPr>
          <w:rFonts w:ascii="Times New Roman" w:eastAsia="Times New Roman" w:hAnsi="Times New Roman" w:cs="Times New Roman"/>
        </w:rPr>
        <w:t xml:space="preserve"> Формами текущего контроля являются различные виды практических работ: письменный и устный опрос; тестирование; работа с документами, таблицами, диаграммами, решение обществоведческих задач (оцениваются выборочно), самостоятельные работы (оцениваются все учащиеся). </w:t>
      </w:r>
    </w:p>
    <w:p w:rsidR="004D7A9A" w:rsidRPr="002B5780" w:rsidRDefault="004D7A9A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  <w:b/>
          <w:bCs/>
        </w:rPr>
        <w:t>2. Промежуточный контроль знаний</w:t>
      </w:r>
      <w:r w:rsidRPr="002B5780">
        <w:rPr>
          <w:rFonts w:ascii="Times New Roman" w:eastAsia="Times New Roman" w:hAnsi="Times New Roman" w:cs="Times New Roman"/>
        </w:rPr>
        <w:t xml:space="preserve"> обучающихся  – контроль результативности обучения школьника, осуществляемый по окончании года. Промежуточный контроль проводится в соответствии с установленным годовым календарным учебным графиком в форме устного зачета в 10 классе, в форме выполнения заданий формата 2 части ЕГЭ в 11 классе.</w:t>
      </w:r>
    </w:p>
    <w:p w:rsidR="002D7719" w:rsidRPr="002B5780" w:rsidRDefault="002D7719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color w:val="000000"/>
          <w:lang w:eastAsia="en-US"/>
        </w:rPr>
      </w:pPr>
      <w:r w:rsidRPr="002B5780">
        <w:rPr>
          <w:rFonts w:ascii="Times New Roman" w:eastAsiaTheme="minorHAnsi" w:hAnsi="Times New Roman" w:cs="Times New Roman"/>
          <w:b/>
          <w:color w:val="000000"/>
          <w:lang w:eastAsia="en-US"/>
        </w:rPr>
        <w:t>Примерные темы проектов по праву: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1. Право и социальные нормы.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2. Развитие прав человека в ХХ — начале XXI вв.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3. Способы предупреждения преступлений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4. Смертная казнь: за и против.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5. Подростковая преступность: причины возникновения и способы предупреждения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lang w:eastAsia="en-US"/>
        </w:rPr>
      </w:pPr>
      <w:r w:rsidRPr="002B5780">
        <w:rPr>
          <w:rFonts w:ascii="Times New Roman" w:eastAsiaTheme="minorHAnsi" w:hAnsi="Times New Roman" w:cs="Times New Roman"/>
          <w:lang w:eastAsia="en-US"/>
        </w:rPr>
        <w:t>6. Права человека – центральная идея в теории и практике правового государства.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2B5780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7. Способы защиты трудовых прав в Российской Федерации.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2B5780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8. Товарищество собственников жилья: особенности правового статуса.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2B5780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9. Ребенок и его права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2B5780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10. Семья и семейные ценности под защитой закона</w:t>
      </w:r>
    </w:p>
    <w:p w:rsidR="002D7719" w:rsidRPr="002B5780" w:rsidRDefault="002D7719" w:rsidP="002D7719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</w:pPr>
      <w:r w:rsidRPr="002B5780">
        <w:rPr>
          <w:rFonts w:ascii="Times New Roman" w:eastAsiaTheme="minorHAnsi" w:hAnsi="Times New Roman" w:cs="Times New Roman"/>
          <w:color w:val="000000"/>
          <w:shd w:val="clear" w:color="auto" w:fill="FFFFFF"/>
          <w:lang w:eastAsia="en-US"/>
        </w:rPr>
        <w:t>11. Защита Отечества – долг или обязанность?</w:t>
      </w:r>
    </w:p>
    <w:p w:rsidR="002D7719" w:rsidRPr="002B5780" w:rsidRDefault="002D7719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12. Конституция Российской Федерации: что изменилось после внесения поправок в 2020г.?</w:t>
      </w:r>
    </w:p>
    <w:p w:rsidR="002D7719" w:rsidRPr="002B5780" w:rsidRDefault="002D7719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 xml:space="preserve">13. Право интеллектуальной собственности: история возникновения и способы защиты </w:t>
      </w:r>
    </w:p>
    <w:p w:rsidR="002D7719" w:rsidRPr="002B5780" w:rsidRDefault="002D7719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>14. Права и обязанности участников образовательных отношений</w:t>
      </w:r>
    </w:p>
    <w:p w:rsidR="002D7719" w:rsidRPr="002B5780" w:rsidRDefault="002D7719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</w:rPr>
      </w:pPr>
      <w:r w:rsidRPr="002B5780">
        <w:rPr>
          <w:rFonts w:ascii="Times New Roman" w:eastAsia="Times New Roman" w:hAnsi="Times New Roman" w:cs="Times New Roman"/>
        </w:rPr>
        <w:t xml:space="preserve">15. Правовой статус кадета </w:t>
      </w:r>
    </w:p>
    <w:p w:rsidR="004D7A9A" w:rsidRPr="00D96F64" w:rsidRDefault="004D7A9A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4D7A9A" w:rsidRPr="00D96F64" w:rsidRDefault="004D7A9A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  <w:spacing w:val="-5"/>
        </w:rPr>
      </w:pPr>
    </w:p>
    <w:p w:rsidR="004D7A9A" w:rsidRDefault="004D7A9A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D7719" w:rsidRDefault="002D7719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D7719" w:rsidRDefault="002D7719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D7719" w:rsidRDefault="002D7719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D7719" w:rsidRDefault="002D7719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D7719" w:rsidRDefault="002D7719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D7719" w:rsidRDefault="002D7719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2B5780" w:rsidRDefault="002B5780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393BEE" w:rsidRDefault="00393BEE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393BEE" w:rsidRDefault="00393BEE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right"/>
        <w:rPr>
          <w:rFonts w:ascii="Times New Roman" w:eastAsia="Times New Roman" w:hAnsi="Times New Roman" w:cs="Times New Roman"/>
          <w:b/>
          <w:spacing w:val="-5"/>
        </w:rPr>
      </w:pPr>
    </w:p>
    <w:p w:rsidR="004D7A9A" w:rsidRPr="00D96F64" w:rsidRDefault="004D7A9A" w:rsidP="004D7A9A">
      <w:pPr>
        <w:widowControl/>
        <w:shd w:val="clear" w:color="auto" w:fill="FFFFFF"/>
        <w:autoSpaceDE/>
        <w:autoSpaceDN/>
        <w:adjustRightInd/>
        <w:spacing w:line="0" w:lineRule="atLeast"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D96F64">
        <w:rPr>
          <w:rFonts w:ascii="Times New Roman" w:eastAsia="Times New Roman" w:hAnsi="Times New Roman" w:cs="Times New Roman"/>
          <w:b/>
          <w:spacing w:val="-5"/>
        </w:rPr>
        <w:lastRenderedPageBreak/>
        <w:t>Критерии оценивания</w:t>
      </w:r>
    </w:p>
    <w:p w:rsidR="004D7A9A" w:rsidRPr="00D96F64" w:rsidRDefault="004D7A9A" w:rsidP="004D7A9A">
      <w:pPr>
        <w:widowControl/>
        <w:autoSpaceDE/>
        <w:autoSpaceDN/>
        <w:adjustRightInd/>
        <w:spacing w:line="0" w:lineRule="atLeast"/>
        <w:ind w:firstLine="0"/>
        <w:jc w:val="left"/>
        <w:rPr>
          <w:rFonts w:ascii="Times New Roman" w:eastAsia="Times New Roman" w:hAnsi="Times New Roman" w:cs="Times New Roman"/>
        </w:rPr>
      </w:pPr>
    </w:p>
    <w:tbl>
      <w:tblPr>
        <w:tblW w:w="4858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90"/>
        <w:gridCol w:w="2096"/>
        <w:gridCol w:w="2408"/>
        <w:gridCol w:w="2127"/>
        <w:gridCol w:w="2125"/>
      </w:tblGrid>
      <w:tr w:rsidR="00393BEE" w:rsidRPr="00D96F64" w:rsidTr="00393BEE">
        <w:trPr>
          <w:trHeight w:hRule="exact" w:val="398"/>
        </w:trPr>
        <w:tc>
          <w:tcPr>
            <w:tcW w:w="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Критерии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(ОТЛ.)</w:t>
            </w:r>
          </w:p>
        </w:tc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(ХОР.)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(УД.)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(НЕУД.)</w:t>
            </w:r>
          </w:p>
        </w:tc>
      </w:tr>
      <w:tr w:rsidR="00393BEE" w:rsidRPr="00D96F64" w:rsidTr="00393BEE">
        <w:tc>
          <w:tcPr>
            <w:tcW w:w="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1. Организация ответа (введение, основная часть, заключение)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Удачное использование правильной структуры ответа (введение - основная часть - заключение); определение темы; ораторское искусство (умение говорить)</w:t>
            </w:r>
          </w:p>
        </w:tc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Использование структуры ответа, </w:t>
            </w: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но не всегда удач</w:t>
            </w: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Неумение сформулировать вводную часть и выводы; не может определить их даже с помощью учителя, рассказ распадается на отдельные фрагменты или фразы</w:t>
            </w:r>
          </w:p>
        </w:tc>
      </w:tr>
      <w:tr w:rsidR="00393BEE" w:rsidRPr="00D96F64" w:rsidTr="00393BEE">
        <w:tc>
          <w:tcPr>
            <w:tcW w:w="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2. Умение анализировать и делать выводы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Выводы опираются на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противоречий между идеями</w:t>
            </w:r>
          </w:p>
        </w:tc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противоречия выделяются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Упускаются важ</w:t>
            </w: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393BEE" w:rsidRPr="00D96F64" w:rsidTr="00393BEE">
        <w:tc>
          <w:tcPr>
            <w:tcW w:w="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3. Иллюс</w:t>
            </w: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трация своих мыслей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393BEE" w:rsidRPr="00D96F64" w:rsidTr="00393BEE">
        <w:tc>
          <w:tcPr>
            <w:tcW w:w="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4. Научная корректность (точность в использовании фактического материала)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>Ошибки в ряде клю</w:t>
            </w:r>
            <w:r w:rsidRPr="00D96F64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>чевых фактов и поч</w:t>
            </w:r>
            <w:r w:rsidRPr="00D96F64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ти во всех деталях; </w:t>
            </w:r>
            <w:r w:rsidRPr="00D96F64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детали приводятся, </w:t>
            </w:r>
            <w:r w:rsidRPr="00D96F64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но не анализируют</w:t>
            </w:r>
            <w:r w:rsidRPr="00D96F64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ся; факты не всегда </w:t>
            </w:r>
            <w:r w:rsidRPr="00D96F64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>отделяются от мне</w:t>
            </w: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ний, но учащийся понимает разницу </w:t>
            </w: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между ними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Незнание фактов и деталей, неумение анализировать детали, даже если они подсказываются учителем; факты и мнения </w:t>
            </w:r>
            <w:proofErr w:type="gramStart"/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смешиваются и нет</w:t>
            </w:r>
            <w:proofErr w:type="gramEnd"/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понимания их разницы</w:t>
            </w:r>
          </w:p>
        </w:tc>
      </w:tr>
      <w:tr w:rsidR="00393BEE" w:rsidRPr="00D96F64" w:rsidTr="00393BEE">
        <w:tc>
          <w:tcPr>
            <w:tcW w:w="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5. Работа с </w:t>
            </w: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ключевыми понятиями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Нет разделения на важные и второсте</w:t>
            </w: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пенные понятия; </w:t>
            </w:r>
            <w:r w:rsidRPr="00D96F64"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определяются, но не </w:t>
            </w:r>
            <w:r w:rsidRPr="00D96F64"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>всегда чётко и пра</w:t>
            </w:r>
            <w:r w:rsidRPr="00D96F64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вильно; описываются часто </w:t>
            </w:r>
            <w:r w:rsidRPr="00D96F64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lastRenderedPageBreak/>
              <w:t>неправиль</w:t>
            </w: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но или непонятно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393BEE" w:rsidRPr="00D96F64" w:rsidTr="00393BEE">
        <w:tc>
          <w:tcPr>
            <w:tcW w:w="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6. Причинно-следственные связи</w:t>
            </w:r>
          </w:p>
        </w:tc>
        <w:tc>
          <w:tcPr>
            <w:tcW w:w="10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Умение переходить от частного к общему или от общего к частному; чёткая последовательность</w:t>
            </w:r>
          </w:p>
        </w:tc>
        <w:tc>
          <w:tcPr>
            <w:tcW w:w="11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Частичные наруше</w:t>
            </w: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ния причинно-след</w:t>
            </w:r>
            <w:r w:rsidRPr="00D96F64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ственных связей; небольшие логичес</w:t>
            </w: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кие неточности</w:t>
            </w:r>
          </w:p>
        </w:tc>
        <w:tc>
          <w:tcPr>
            <w:tcW w:w="10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Причинно-следственные связи </w:t>
            </w: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проводятся редко; </w:t>
            </w: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много нарушений в </w:t>
            </w: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последовательности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7A9A" w:rsidRPr="00D96F64" w:rsidRDefault="004D7A9A" w:rsidP="00AC29A8">
            <w:pPr>
              <w:widowControl/>
              <w:shd w:val="clear" w:color="auto" w:fill="FFFFFF"/>
              <w:autoSpaceDE/>
              <w:autoSpaceDN/>
              <w:adjustRightInd/>
              <w:spacing w:line="0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Не может провести </w:t>
            </w:r>
            <w:r w:rsidRPr="00D96F64">
              <w:rPr>
                <w:rFonts w:ascii="Times New Roman" w:eastAsia="Times New Roman" w:hAnsi="Times New Roman" w:cs="Times New Roman"/>
                <w:sz w:val="22"/>
                <w:szCs w:val="22"/>
              </w:rPr>
              <w:t>причинно-следственные связи даже при наводящих вопросах, постоянные нарушения по</w:t>
            </w:r>
            <w:r w:rsidRPr="00D96F64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следовательности</w:t>
            </w:r>
          </w:p>
        </w:tc>
      </w:tr>
    </w:tbl>
    <w:p w:rsidR="004D7A9A" w:rsidRPr="00D96F64" w:rsidRDefault="004D7A9A" w:rsidP="004D7A9A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b/>
          <w:i/>
        </w:rPr>
      </w:pPr>
    </w:p>
    <w:p w:rsidR="004D7A9A" w:rsidRPr="00D96F64" w:rsidRDefault="004D7A9A" w:rsidP="004D7A9A">
      <w:pPr>
        <w:widowControl/>
        <w:autoSpaceDE/>
        <w:autoSpaceDN/>
        <w:adjustRightInd/>
        <w:spacing w:line="240" w:lineRule="atLeast"/>
        <w:ind w:firstLine="709"/>
        <w:rPr>
          <w:rFonts w:ascii="Times New Roman" w:eastAsia="Times New Roman" w:hAnsi="Times New Roman" w:cs="Times New Roman"/>
          <w:b/>
        </w:rPr>
      </w:pPr>
      <w:r w:rsidRPr="00D96F64">
        <w:rPr>
          <w:rFonts w:ascii="Times New Roman" w:eastAsia="Times New Roman" w:hAnsi="Times New Roman" w:cs="Times New Roman"/>
          <w:b/>
        </w:rPr>
        <w:t xml:space="preserve">Критерии оценки устного ответа: 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D96F64">
        <w:rPr>
          <w:rFonts w:ascii="Times New Roman" w:eastAsia="Times New Roman" w:hAnsi="Times New Roman" w:cs="Times New Roman"/>
          <w:b/>
        </w:rPr>
        <w:t>пятью баллами</w:t>
      </w:r>
      <w:r w:rsidRPr="00D96F64">
        <w:rPr>
          <w:rFonts w:ascii="Times New Roman" w:eastAsia="Times New Roman" w:hAnsi="Times New Roman" w:cs="Times New Roman"/>
        </w:rPr>
        <w:t xml:space="preserve">; 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твердое знание материала в пределах программных требований - </w:t>
      </w:r>
      <w:r w:rsidRPr="00D96F64">
        <w:rPr>
          <w:rFonts w:ascii="Times New Roman" w:eastAsia="Times New Roman" w:hAnsi="Times New Roman" w:cs="Times New Roman"/>
          <w:b/>
        </w:rPr>
        <w:t>четырьмя</w:t>
      </w:r>
      <w:r w:rsidRPr="00D96F64">
        <w:rPr>
          <w:rFonts w:ascii="Times New Roman" w:eastAsia="Times New Roman" w:hAnsi="Times New Roman" w:cs="Times New Roman"/>
        </w:rPr>
        <w:t xml:space="preserve">; 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D96F64">
        <w:rPr>
          <w:rFonts w:ascii="Times New Roman" w:eastAsia="Times New Roman" w:hAnsi="Times New Roman" w:cs="Times New Roman"/>
          <w:b/>
        </w:rPr>
        <w:t>тремя баллами</w:t>
      </w:r>
      <w:r w:rsidRPr="00D96F64">
        <w:rPr>
          <w:rFonts w:ascii="Times New Roman" w:eastAsia="Times New Roman" w:hAnsi="Times New Roman" w:cs="Times New Roman"/>
        </w:rPr>
        <w:t>;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 наличие в ответе школьника грубых ошибок, проявление непонимания сути, </w:t>
      </w:r>
      <w:proofErr w:type="gramStart"/>
      <w:r w:rsidRPr="00D96F64">
        <w:rPr>
          <w:rFonts w:ascii="Times New Roman" w:eastAsia="Times New Roman" w:hAnsi="Times New Roman" w:cs="Times New Roman"/>
        </w:rPr>
        <w:t>не владение</w:t>
      </w:r>
      <w:proofErr w:type="gramEnd"/>
      <w:r w:rsidRPr="00D96F64">
        <w:rPr>
          <w:rFonts w:ascii="Times New Roman" w:eastAsia="Times New Roman" w:hAnsi="Times New Roman" w:cs="Times New Roman"/>
        </w:rPr>
        <w:t xml:space="preserve"> навыком оценивается отрицательно, отметкой </w:t>
      </w:r>
      <w:r w:rsidRPr="00D96F64">
        <w:rPr>
          <w:rFonts w:ascii="Times New Roman" w:eastAsia="Times New Roman" w:hAnsi="Times New Roman" w:cs="Times New Roman"/>
          <w:b/>
        </w:rPr>
        <w:t>«2»</w:t>
      </w:r>
      <w:r w:rsidRPr="00D96F64">
        <w:rPr>
          <w:rFonts w:ascii="Times New Roman" w:eastAsia="Times New Roman" w:hAnsi="Times New Roman" w:cs="Times New Roman"/>
        </w:rPr>
        <w:t>;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отсутствие знаний, умений, навыков и элементарного прилежания влечет за собой </w:t>
      </w:r>
      <w:r w:rsidRPr="00D96F64">
        <w:rPr>
          <w:rFonts w:ascii="Times New Roman" w:eastAsia="Times New Roman" w:hAnsi="Times New Roman" w:cs="Times New Roman"/>
          <w:b/>
        </w:rPr>
        <w:t>единицу</w:t>
      </w:r>
      <w:r w:rsidRPr="00D96F64">
        <w:rPr>
          <w:rFonts w:ascii="Times New Roman" w:eastAsia="Times New Roman" w:hAnsi="Times New Roman" w:cs="Times New Roman"/>
        </w:rPr>
        <w:t>.</w:t>
      </w:r>
    </w:p>
    <w:p w:rsidR="004D7A9A" w:rsidRPr="00D96F64" w:rsidRDefault="004D7A9A" w:rsidP="004D7A9A">
      <w:pPr>
        <w:widowControl/>
        <w:autoSpaceDE/>
        <w:autoSpaceDN/>
        <w:adjustRightInd/>
        <w:spacing w:line="240" w:lineRule="atLeast"/>
        <w:ind w:firstLine="709"/>
        <w:rPr>
          <w:rFonts w:ascii="Times New Roman" w:eastAsia="Times New Roman" w:hAnsi="Times New Roman" w:cs="Times New Roman"/>
          <w:b/>
        </w:rPr>
      </w:pPr>
    </w:p>
    <w:p w:rsidR="004D7A9A" w:rsidRPr="00D96F64" w:rsidRDefault="004D7A9A" w:rsidP="004D7A9A">
      <w:pPr>
        <w:widowControl/>
        <w:autoSpaceDE/>
        <w:autoSpaceDN/>
        <w:adjustRightInd/>
        <w:spacing w:line="240" w:lineRule="atLeast"/>
        <w:ind w:firstLine="709"/>
        <w:rPr>
          <w:rFonts w:ascii="Times New Roman" w:eastAsia="Times New Roman" w:hAnsi="Times New Roman" w:cs="Times New Roman"/>
          <w:b/>
        </w:rPr>
      </w:pPr>
      <w:r w:rsidRPr="00D96F64">
        <w:rPr>
          <w:rFonts w:ascii="Times New Roman" w:eastAsia="Times New Roman" w:hAnsi="Times New Roman" w:cs="Times New Roman"/>
          <w:b/>
        </w:rPr>
        <w:t xml:space="preserve">Критерии оценки тестового задания: 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75-100% - отлично «5»; 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60-74% - хорошо «4» 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>50-59% - удовлетворительно «3»;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>менее 50% - неудовлетворительно «2»;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>работа не выполнена – «1».</w:t>
      </w:r>
    </w:p>
    <w:p w:rsidR="004D7A9A" w:rsidRPr="00D96F64" w:rsidRDefault="004D7A9A" w:rsidP="004D7A9A">
      <w:pPr>
        <w:widowControl/>
        <w:autoSpaceDE/>
        <w:autoSpaceDN/>
        <w:adjustRightInd/>
        <w:spacing w:line="240" w:lineRule="atLeast"/>
        <w:ind w:firstLine="0"/>
        <w:rPr>
          <w:rFonts w:ascii="Times New Roman" w:eastAsia="Times New Roman" w:hAnsi="Times New Roman" w:cs="Times New Roman"/>
        </w:rPr>
      </w:pPr>
    </w:p>
    <w:p w:rsidR="004D7A9A" w:rsidRPr="00D96F64" w:rsidRDefault="004D7A9A" w:rsidP="004D7A9A">
      <w:pPr>
        <w:widowControl/>
        <w:autoSpaceDE/>
        <w:autoSpaceDN/>
        <w:adjustRightInd/>
        <w:spacing w:line="240" w:lineRule="atLeast"/>
        <w:ind w:firstLine="709"/>
        <w:rPr>
          <w:rFonts w:ascii="Times New Roman" w:eastAsia="Times New Roman" w:hAnsi="Times New Roman" w:cs="Times New Roman"/>
          <w:b/>
        </w:rPr>
      </w:pPr>
      <w:r w:rsidRPr="00D96F64">
        <w:rPr>
          <w:rFonts w:ascii="Times New Roman" w:eastAsia="Times New Roman" w:hAnsi="Times New Roman" w:cs="Times New Roman"/>
          <w:b/>
        </w:rPr>
        <w:t xml:space="preserve">Критерии оценки сообщения или проекта: 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D96F64">
        <w:rPr>
          <w:rFonts w:ascii="Times New Roman" w:eastAsia="Times New Roman" w:hAnsi="Times New Roman" w:cs="Times New Roman"/>
          <w:b/>
        </w:rPr>
        <w:t>пятью баллами</w:t>
      </w:r>
      <w:r w:rsidRPr="00D96F64">
        <w:rPr>
          <w:rFonts w:ascii="Times New Roman" w:eastAsia="Times New Roman" w:hAnsi="Times New Roman" w:cs="Times New Roman"/>
        </w:rPr>
        <w:t xml:space="preserve">; 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привлечение дополнительного материала, неуверенный ответ - </w:t>
      </w:r>
      <w:r w:rsidRPr="00D96F64">
        <w:rPr>
          <w:rFonts w:ascii="Times New Roman" w:eastAsia="Times New Roman" w:hAnsi="Times New Roman" w:cs="Times New Roman"/>
          <w:b/>
        </w:rPr>
        <w:t>четырьмя</w:t>
      </w:r>
      <w:r w:rsidRPr="00D96F64">
        <w:rPr>
          <w:rFonts w:ascii="Times New Roman" w:eastAsia="Times New Roman" w:hAnsi="Times New Roman" w:cs="Times New Roman"/>
        </w:rPr>
        <w:t xml:space="preserve">; 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D96F64">
        <w:rPr>
          <w:rFonts w:ascii="Times New Roman" w:eastAsia="Times New Roman" w:hAnsi="Times New Roman" w:cs="Times New Roman"/>
          <w:b/>
        </w:rPr>
        <w:t>тремя баллами</w:t>
      </w:r>
      <w:r w:rsidRPr="00D96F64">
        <w:rPr>
          <w:rFonts w:ascii="Times New Roman" w:eastAsia="Times New Roman" w:hAnsi="Times New Roman" w:cs="Times New Roman"/>
        </w:rPr>
        <w:t>;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работа выполнена с грубыми нарушениями - отметка </w:t>
      </w:r>
      <w:r w:rsidRPr="00D96F64">
        <w:rPr>
          <w:rFonts w:ascii="Times New Roman" w:eastAsia="Times New Roman" w:hAnsi="Times New Roman" w:cs="Times New Roman"/>
          <w:b/>
        </w:rPr>
        <w:t>«2»</w:t>
      </w:r>
      <w:r w:rsidRPr="00D96F64">
        <w:rPr>
          <w:rFonts w:ascii="Times New Roman" w:eastAsia="Times New Roman" w:hAnsi="Times New Roman" w:cs="Times New Roman"/>
        </w:rPr>
        <w:t>;</w:t>
      </w:r>
    </w:p>
    <w:p w:rsidR="004D7A9A" w:rsidRPr="00D96F64" w:rsidRDefault="004D7A9A" w:rsidP="004D7A9A">
      <w:pPr>
        <w:widowControl/>
        <w:numPr>
          <w:ilvl w:val="0"/>
          <w:numId w:val="41"/>
        </w:numPr>
        <w:autoSpaceDE/>
        <w:autoSpaceDN/>
        <w:adjustRightInd/>
        <w:spacing w:line="240" w:lineRule="atLeast"/>
        <w:jc w:val="left"/>
        <w:rPr>
          <w:rFonts w:ascii="Times New Roman" w:eastAsia="Times New Roman" w:hAnsi="Times New Roman" w:cs="Times New Roman"/>
        </w:rPr>
      </w:pPr>
      <w:r w:rsidRPr="00D96F64">
        <w:rPr>
          <w:rFonts w:ascii="Times New Roman" w:eastAsia="Times New Roman" w:hAnsi="Times New Roman" w:cs="Times New Roman"/>
        </w:rPr>
        <w:t xml:space="preserve">работа отсутствует – отметка </w:t>
      </w:r>
      <w:r w:rsidRPr="00D96F64">
        <w:rPr>
          <w:rFonts w:ascii="Times New Roman" w:eastAsia="Times New Roman" w:hAnsi="Times New Roman" w:cs="Times New Roman"/>
          <w:b/>
        </w:rPr>
        <w:t>«1»</w:t>
      </w:r>
      <w:r w:rsidRPr="00D96F64">
        <w:rPr>
          <w:rFonts w:ascii="Times New Roman" w:eastAsia="Times New Roman" w:hAnsi="Times New Roman" w:cs="Times New Roman"/>
        </w:rPr>
        <w:t>.</w:t>
      </w:r>
    </w:p>
    <w:p w:rsidR="00D96F64" w:rsidRPr="00D96F64" w:rsidRDefault="00D96F64" w:rsidP="00D96F64">
      <w:pPr>
        <w:widowControl/>
        <w:autoSpaceDE/>
        <w:autoSpaceDN/>
        <w:adjustRightInd/>
        <w:ind w:firstLine="0"/>
        <w:rPr>
          <w:rFonts w:ascii="Times New Roman" w:eastAsia="SimSun" w:hAnsi="Times New Roman" w:cs="Times New Roman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393BEE" w:rsidRDefault="00393BEE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F210E7" w:rsidRPr="00F210E7" w:rsidRDefault="00F210E7" w:rsidP="00F210E7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lastRenderedPageBreak/>
        <w:t>Основное содержание учебного предмета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Теория государства и права</w:t>
      </w: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Теории происхождения государства и права.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Признаки государства. Теории сущности государства. Внутренние и внешние функции государства.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Формы государств. Форма правления: монархия и республика. Формы государственного устройства: унитарные и федеративные государства. Конфедерация. Политический режим: демократический, антидемократический. Государственный механизм: структура и принципы. Гражданское общество. Правовое государство.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Право в объективном и субъективном смысле. Признаки права. Функции права. Система права. Предмет правового регулирования. Метод правового регулирования. Источники права. Правовые системы (семьи). Нормативно-правовой акт. Виды нормативно-правовых актов. Действие нормативно-правовых актов. Структура и классификация правовых норм. Система российского права.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>Юридическая техника. Формы реализации права. Виды и способы толкования права.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Субъекты и объекты правоотношения. Правоспособность, дееспособность и </w:t>
      </w:r>
      <w:proofErr w:type="spellStart"/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>деликтоспособность</w:t>
      </w:r>
      <w:proofErr w:type="spellEnd"/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Юридические факты. Гарантии законности и правопорядка.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Правосознание. Правовая культура. Правовой нигилизм. Правовое воспитание.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Понятие коррупции и коррупционных правонарушений. Опасность коррупции для гражданина, общества и государства. Антикоррупционные меры, принимаемые на государственном уровне. Признаки и виды правонарушений. Юридическая ответственность. Презумпция невиновности.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Конституционное право</w:t>
      </w: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Конституционное право. Виды конституций. Конституция Российской Федерации. Основы конституционного строя Российской Федерации. Форма государственного устройства Российской Федерации. Источники конституционного права Российской Федерации. Гражданство Российской Федерации: основания приобретения, принципы, основания прекращения гражданства. Права и свободы гражданина Российской Федерации. Уполномоченный по правам человека. Конституционные обязанности гражданина РФ. Воинская обязанность и альтернативная гражданская служба.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Система органов государственной власти Российской Федерации. Президент Российской Федерации: правовой статус, функции и полномочия. Виды парламентов. Федеральное Собрание Российской Федерации: структура, полномочия и функции. Правительство Российской Федерации: порядок формирования, области деятельности, структура. Структура судебной системы Российской Федерации. Демократические принципы судопроизводства. Конституционный Суд Российской Федерации. Верховный Суд Российской Федерации. Система и функции правоохранительных органов Российской Федерации. Принципы и виды правотворчества. Законодательный процесс: субъекты законодательной инициативы, стадии законодательного процесса в Российской Федерации. Избирательное право и избирательный процесс в Российской Федерации. Виды и особенности избирательных систем. Стадии избирательного процесса. Выборы. Референдум. Система органов местного самоуправления. Принципы местного самоуправления. Сферы деятельности органов местного самоуправления.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Международное право</w:t>
      </w: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Основные принципы и источники международного права. Субъекты международного права. Международно-правовое признание. Мирное разрешение международных споров. Источники и основания международно-правовой ответственности. Права человека: сущность, структура, история. Классификация прав человека. Право на благоприятную окружающую среду. Права ребенка. Нарушения прав человека. Международные договоры о защите прав человека. Международная система защиты прав человека в рамках Организации Объединенных Наций. Региональная система защиты прав человека. Рассмотрение жалоб в Европейском суде по правам человека. Международная защита прав человека в условиях военного времени. Источники и принципы международного гуманитарного права. Международный Комитет Красного Креста. Участники вооруженных конфликтов: комбатанты и </w:t>
      </w:r>
      <w:proofErr w:type="spellStart"/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>некомбатанты</w:t>
      </w:r>
      <w:proofErr w:type="spellEnd"/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. Защита жертв войны. Защита гражданских объектов и культурных ценностей. Запрещенные средства и методы ведения военных действий.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Основные отрасли российского права</w:t>
      </w: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Гражданское право: предмет, метод, источники, принципы. Виды гражданско-правовых отношений. Субъекты гражданских правоотношений. Физические лица. Признаки и виды юридических лиц. Гражданская право- и дееспособность. Организационно-правовые формы предпринимательской деятельности. Право собственности. Виды правомочий собственника. Формы собственности. Обязательственное право. Виды и формы сделок. Условия недействительности сделок. Реституция. Гражданско-правовой договор. Порядок заключения договора: оферта и акцепт. Наследование. Завещание. Страхование и его виды. Формы защиты </w:t>
      </w: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lastRenderedPageBreak/>
        <w:t xml:space="preserve">гражданских прав. Гражданско-правовая ответственность. Защита прав потребителей. Непреодолимая сила. Право на результаты интеллектуальной деятельности: авторские и смежные права, патентное право, ноу-хау.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Предмет, метод, источники и принципы семейного права. Семья и брак. Правовое регулирование отношений супругов. Брачный договор. Условия вступления в брак. Порядок регистрации и расторжения брака. Права и обязанности членов семьи. Лишение родительских прав. Ответственность родителей по воспитанию детей. Формы воспитания детей, оставшихся без попечения родителей. Усыновление. Опека и попечительство. Приемная семья.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Источники трудового права. Участники трудовых правоотношений: работник и работодатель. Права и обязанности работника. Порядок приема на работу. Трудовой договор: признаки, виды, порядок заключения и прекращения. Рабочее время и время отдыха. Сверхурочная работа. Виды времени отдыха. Заработная плата. Особенности правового регулирования труда несовершеннолетних. Трудовые споры. Дисциплинарная ответственность.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Источники и субъекты административного права. Метод административного регулирования. Признаки и виды административного правонарушения. Административная ответственность и административные наказания.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Принципы и источники уголовного права. Действие уголовного закона. Признаки, виды и состав преступления. Уголовная ответственность. Виды наказаний в уголовном праве. Уголовная ответственность несовершеннолетних.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Финансовое право. Правовое регулирование банковской деятельности. Структура банковской системы РФ. Права и обязанности вкладчиков.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Источники налогового права. Субъекты и объекты налоговых правоотношений. Права и обязанности налогоплательщика. Финансовый аудит. Виды налогов. Налоговые правонарушения. Ответственность за уклонение от уплаты налогов.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>Жилищные правоотношения. Образовательное право. Права и обязанности участников образовательного процесса.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Основы российского судопроизводства</w:t>
      </w: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Конституционное судопроизводство.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Предмет, источники и принципы гражданского процессуального права. Стадии гражданского процесса.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Арбитражное процессуальное право.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Принципы и субъекты уголовного судопроизводства. Особенности процессуальных действий с участием несовершеннолетних. Стадии уголовного процесса. Меры процессуального принуждения. Суд присяжных заседателей. 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>Особенности судебного производства по делам об административных правонарушениях.</w:t>
      </w:r>
    </w:p>
    <w:p w:rsidR="00F210E7" w:rsidRPr="00F210E7" w:rsidRDefault="00F210E7" w:rsidP="00F210E7">
      <w:pPr>
        <w:widowControl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F210E7">
        <w:rPr>
          <w:rFonts w:ascii="Times New Roman" w:eastAsiaTheme="minorHAnsi" w:hAnsi="Times New Roman" w:cs="Times New Roman"/>
          <w:sz w:val="22"/>
          <w:szCs w:val="22"/>
          <w:lang w:eastAsia="en-US"/>
        </w:rPr>
        <w:t>Юридические профессии: судьи, адвокаты, прокуроры, нотариусы, следователи. Особенности профессиональной деятельности юриста.</w:t>
      </w: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393BEE" w:rsidRDefault="00393BEE" w:rsidP="00D96F64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94357" w:rsidRPr="00694357" w:rsidRDefault="00694357" w:rsidP="00694357">
      <w:pPr>
        <w:tabs>
          <w:tab w:val="left" w:pos="5278"/>
          <w:tab w:val="left" w:pos="8727"/>
        </w:tabs>
        <w:adjustRightInd/>
        <w:spacing w:line="242" w:lineRule="auto"/>
        <w:ind w:right="1654"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1"/>
          <w:lang w:eastAsia="en-US"/>
        </w:rPr>
      </w:pPr>
      <w:bookmarkStart w:id="24" w:name="_GoBack"/>
      <w:bookmarkEnd w:id="24"/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lastRenderedPageBreak/>
        <w:t>Аннотация</w:t>
      </w:r>
      <w:r w:rsidRPr="00694357">
        <w:rPr>
          <w:rFonts w:ascii="Times New Roman" w:eastAsia="Times New Roman" w:hAnsi="Times New Roman" w:cs="Times New Roman"/>
          <w:b/>
          <w:bCs/>
          <w:spacing w:val="-5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к</w:t>
      </w:r>
      <w:r w:rsidRPr="00694357">
        <w:rPr>
          <w:rFonts w:ascii="Times New Roman" w:eastAsia="Times New Roman" w:hAnsi="Times New Roman" w:cs="Times New Roman"/>
          <w:b/>
          <w:bCs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рабочей</w:t>
      </w:r>
      <w:r w:rsidRPr="00694357">
        <w:rPr>
          <w:rFonts w:ascii="Times New Roman" w:eastAsia="Times New Roman" w:hAnsi="Times New Roman" w:cs="Times New Roman"/>
          <w:b/>
          <w:bCs/>
          <w:spacing w:val="-4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программе</w:t>
      </w:r>
      <w:r w:rsidRPr="00694357">
        <w:rPr>
          <w:rFonts w:ascii="Times New Roman" w:eastAsia="Times New Roman" w:hAnsi="Times New Roman" w:cs="Times New Roman"/>
          <w:b/>
          <w:bCs/>
          <w:spacing w:val="-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по</w:t>
      </w:r>
      <w:r w:rsidRPr="00694357">
        <w:rPr>
          <w:rFonts w:ascii="Times New Roman" w:eastAsia="Times New Roman" w:hAnsi="Times New Roman" w:cs="Times New Roman"/>
          <w:b/>
          <w:bCs/>
          <w:spacing w:val="-4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учебному</w:t>
      </w:r>
      <w:r w:rsidRPr="00694357">
        <w:rPr>
          <w:rFonts w:ascii="Times New Roman" w:eastAsia="Times New Roman" w:hAnsi="Times New Roman" w:cs="Times New Roman"/>
          <w:b/>
          <w:bCs/>
          <w:spacing w:val="-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предмету</w:t>
      </w:r>
    </w:p>
    <w:p w:rsidR="00694357" w:rsidRPr="00694357" w:rsidRDefault="00694357" w:rsidP="00694357">
      <w:pPr>
        <w:tabs>
          <w:tab w:val="left" w:pos="5278"/>
          <w:tab w:val="left" w:pos="8727"/>
        </w:tabs>
        <w:adjustRightInd/>
        <w:spacing w:line="242" w:lineRule="auto"/>
        <w:ind w:right="1654" w:firstLine="709"/>
        <w:jc w:val="center"/>
        <w:outlineLvl w:val="1"/>
        <w:rPr>
          <w:rFonts w:ascii="Times New Roman" w:eastAsia="Times New Roman" w:hAnsi="Times New Roman" w:cs="Times New Roman"/>
          <w:b/>
          <w:bCs/>
          <w:spacing w:val="-57"/>
          <w:lang w:eastAsia="en-US"/>
        </w:rPr>
      </w:pP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«</w:t>
      </w:r>
      <w:r w:rsidRPr="00694357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Право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»</w:t>
      </w:r>
    </w:p>
    <w:p w:rsidR="00694357" w:rsidRPr="00694357" w:rsidRDefault="00694357" w:rsidP="00694357">
      <w:pPr>
        <w:tabs>
          <w:tab w:val="left" w:pos="5278"/>
          <w:tab w:val="left" w:pos="8727"/>
        </w:tabs>
        <w:adjustRightInd/>
        <w:spacing w:line="242" w:lineRule="auto"/>
        <w:ind w:right="1654" w:firstLine="709"/>
        <w:jc w:val="center"/>
        <w:outlineLvl w:val="1"/>
        <w:rPr>
          <w:rFonts w:ascii="Times New Roman" w:eastAsia="Times New Roman" w:hAnsi="Times New Roman" w:cs="Times New Roman"/>
          <w:b/>
          <w:bCs/>
          <w:lang w:eastAsia="en-US"/>
        </w:rPr>
      </w:pP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на</w:t>
      </w:r>
      <w:r w:rsidRPr="00694357">
        <w:rPr>
          <w:rFonts w:ascii="Times New Roman" w:eastAsia="Times New Roman" w:hAnsi="Times New Roman" w:cs="Times New Roman"/>
          <w:b/>
          <w:bCs/>
          <w:spacing w:val="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уровне среднего общего</w:t>
      </w:r>
      <w:r w:rsidRPr="00694357">
        <w:rPr>
          <w:rFonts w:ascii="Times New Roman" w:eastAsia="Times New Roman" w:hAnsi="Times New Roman" w:cs="Times New Roman"/>
          <w:b/>
          <w:bCs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b/>
          <w:bCs/>
          <w:lang w:eastAsia="en-US"/>
        </w:rPr>
        <w:t>образования</w:t>
      </w:r>
    </w:p>
    <w:p w:rsidR="00694357" w:rsidRPr="00694357" w:rsidRDefault="00694357" w:rsidP="00694357">
      <w:pPr>
        <w:tabs>
          <w:tab w:val="left" w:pos="5278"/>
          <w:tab w:val="left" w:pos="8727"/>
        </w:tabs>
        <w:adjustRightInd/>
        <w:spacing w:line="242" w:lineRule="auto"/>
        <w:ind w:left="3012" w:right="1654" w:hanging="1369"/>
        <w:jc w:val="left"/>
        <w:outlineLvl w:val="1"/>
        <w:rPr>
          <w:rFonts w:ascii="Times New Roman" w:eastAsia="Times New Roman" w:hAnsi="Times New Roman" w:cs="Times New Roman"/>
          <w:b/>
          <w:bCs/>
          <w:lang w:eastAsia="en-US"/>
        </w:rPr>
      </w:pPr>
    </w:p>
    <w:p w:rsidR="00694357" w:rsidRPr="00694357" w:rsidRDefault="00694357" w:rsidP="00694357">
      <w:pPr>
        <w:tabs>
          <w:tab w:val="left" w:pos="5278"/>
          <w:tab w:val="left" w:pos="8727"/>
        </w:tabs>
        <w:adjustRightInd/>
        <w:ind w:firstLine="709"/>
        <w:outlineLvl w:val="1"/>
        <w:rPr>
          <w:rFonts w:ascii="Times New Roman" w:eastAsia="Times New Roman" w:hAnsi="Times New Roman" w:cs="Times New Roman"/>
          <w:bCs/>
          <w:lang w:eastAsia="en-US"/>
        </w:rPr>
      </w:pPr>
      <w:r w:rsidRPr="00694357">
        <w:rPr>
          <w:rFonts w:ascii="Times New Roman" w:eastAsia="Times New Roman" w:hAnsi="Times New Roman" w:cs="Times New Roman"/>
          <w:bCs/>
          <w:lang w:eastAsia="en-US"/>
        </w:rPr>
        <w:t>Рабочая программа по учебному предмету «Право» на уровне среднего общего образования составлена в соответствии с требованиями к результатам среднего общего образования, утвержденными ФГОС среднего общего образования.</w:t>
      </w:r>
    </w:p>
    <w:p w:rsidR="00694357" w:rsidRPr="00694357" w:rsidRDefault="00694357" w:rsidP="00694357">
      <w:pPr>
        <w:adjustRightInd/>
        <w:ind w:firstLine="709"/>
        <w:rPr>
          <w:rFonts w:ascii="Times New Roman" w:eastAsia="Times New Roman" w:hAnsi="Times New Roman" w:cs="Times New Roman"/>
          <w:lang w:eastAsia="en-US"/>
        </w:rPr>
      </w:pPr>
      <w:r w:rsidRPr="00694357">
        <w:rPr>
          <w:rFonts w:ascii="Times New Roman" w:eastAsia="Times New Roman" w:hAnsi="Times New Roman" w:cs="Times New Roman"/>
          <w:lang w:eastAsia="en-US"/>
        </w:rPr>
        <w:t>Программа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разработана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с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учетом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актуальных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задач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воспитания,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обучения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и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развития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обучающихся, их возрастных и иных особенностей, а также условий, необходимых для развития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их</w:t>
      </w:r>
      <w:r w:rsidRPr="00694357">
        <w:rPr>
          <w:rFonts w:ascii="Times New Roman" w:eastAsia="Times New Roman" w:hAnsi="Times New Roman" w:cs="Times New Roman"/>
          <w:spacing w:val="-4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личностных</w:t>
      </w:r>
      <w:r w:rsidRPr="00694357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и</w:t>
      </w:r>
      <w:r w:rsidRPr="00694357">
        <w:rPr>
          <w:rFonts w:ascii="Times New Roman" w:eastAsia="Times New Roman" w:hAnsi="Times New Roman" w:cs="Times New Roman"/>
          <w:spacing w:val="3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познавательных</w:t>
      </w:r>
      <w:r w:rsidRPr="00694357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качеств.</w:t>
      </w:r>
    </w:p>
    <w:p w:rsidR="00694357" w:rsidRPr="00694357" w:rsidRDefault="00694357" w:rsidP="00694357">
      <w:pPr>
        <w:tabs>
          <w:tab w:val="left" w:pos="4905"/>
        </w:tabs>
        <w:adjustRightInd/>
        <w:ind w:firstLine="709"/>
        <w:rPr>
          <w:rFonts w:ascii="Times New Roman" w:eastAsia="Times New Roman" w:hAnsi="Times New Roman" w:cs="Times New Roman"/>
          <w:lang w:eastAsia="en-US"/>
        </w:rPr>
      </w:pPr>
      <w:r w:rsidRPr="00694357">
        <w:rPr>
          <w:rFonts w:ascii="Times New Roman" w:eastAsia="Times New Roman" w:hAnsi="Times New Roman" w:cs="Times New Roman"/>
          <w:lang w:eastAsia="en-US"/>
        </w:rPr>
        <w:t>В программе предусмотрено дальнейшее развитие всех видов деятельности обучающихся,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представленных</w:t>
      </w:r>
      <w:r w:rsidRPr="00694357">
        <w:rPr>
          <w:rFonts w:ascii="Times New Roman" w:eastAsia="Times New Roman" w:hAnsi="Times New Roman" w:cs="Times New Roman"/>
          <w:spacing w:val="-5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в</w:t>
      </w:r>
      <w:r w:rsidRPr="00694357">
        <w:rPr>
          <w:rFonts w:ascii="Times New Roman" w:eastAsia="Times New Roman" w:hAnsi="Times New Roman" w:cs="Times New Roman"/>
          <w:spacing w:val="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программах среднего общего</w:t>
      </w:r>
      <w:r w:rsidRPr="00694357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образования.</w:t>
      </w:r>
    </w:p>
    <w:p w:rsidR="00694357" w:rsidRPr="00694357" w:rsidRDefault="00694357" w:rsidP="00694357">
      <w:pPr>
        <w:tabs>
          <w:tab w:val="left" w:pos="4905"/>
        </w:tabs>
        <w:adjustRightInd/>
        <w:ind w:firstLine="709"/>
        <w:rPr>
          <w:rFonts w:ascii="Times New Roman" w:eastAsia="Times New Roman" w:hAnsi="Times New Roman" w:cs="Times New Roman"/>
          <w:lang w:eastAsia="en-US"/>
        </w:rPr>
      </w:pPr>
    </w:p>
    <w:p w:rsidR="00694357" w:rsidRPr="00694357" w:rsidRDefault="00694357" w:rsidP="00694357">
      <w:pPr>
        <w:adjustRightInd/>
        <w:ind w:firstLine="709"/>
        <w:rPr>
          <w:rFonts w:ascii="Times New Roman" w:eastAsia="Times New Roman" w:hAnsi="Times New Roman" w:cs="Times New Roman"/>
          <w:lang w:eastAsia="en-US"/>
        </w:rPr>
      </w:pPr>
      <w:r w:rsidRPr="00694357">
        <w:rPr>
          <w:rFonts w:ascii="Times New Roman" w:eastAsia="Times New Roman" w:hAnsi="Times New Roman" w:cs="Times New Roman"/>
          <w:lang w:eastAsia="en-US"/>
        </w:rPr>
        <w:t>Программа</w:t>
      </w:r>
      <w:r w:rsidRPr="00694357">
        <w:rPr>
          <w:rFonts w:ascii="Times New Roman" w:eastAsia="Times New Roman" w:hAnsi="Times New Roman" w:cs="Times New Roman"/>
          <w:spacing w:val="-8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включает</w:t>
      </w:r>
      <w:r w:rsidRPr="00694357">
        <w:rPr>
          <w:rFonts w:ascii="Times New Roman" w:eastAsia="Times New Roman" w:hAnsi="Times New Roman" w:cs="Times New Roman"/>
          <w:spacing w:val="-1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следующие</w:t>
      </w:r>
      <w:r w:rsidRPr="00694357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разделы:</w:t>
      </w:r>
    </w:p>
    <w:p w:rsidR="00694357" w:rsidRPr="00694357" w:rsidRDefault="00694357" w:rsidP="00694357">
      <w:pPr>
        <w:tabs>
          <w:tab w:val="left" w:pos="1029"/>
        </w:tabs>
        <w:adjustRightInd/>
        <w:ind w:firstLine="709"/>
        <w:jc w:val="left"/>
        <w:rPr>
          <w:rFonts w:ascii="Times New Roman" w:eastAsia="Times New Roman" w:hAnsi="Times New Roman" w:cs="Times New Roman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szCs w:val="22"/>
          <w:lang w:eastAsia="en-US"/>
        </w:rPr>
        <w:t>1. Планируемые</w:t>
      </w:r>
      <w:r w:rsidRPr="00694357">
        <w:rPr>
          <w:rFonts w:ascii="Times New Roman" w:eastAsia="Times New Roman" w:hAnsi="Times New Roman" w:cs="Times New Roman"/>
          <w:spacing w:val="-4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результаты</w:t>
      </w:r>
      <w:r w:rsidRPr="00694357">
        <w:rPr>
          <w:rFonts w:ascii="Times New Roman" w:eastAsia="Times New Roman" w:hAnsi="Times New Roman" w:cs="Times New Roman"/>
          <w:spacing w:val="-5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освоения</w:t>
      </w:r>
      <w:r w:rsidRPr="00694357">
        <w:rPr>
          <w:rFonts w:ascii="Times New Roman" w:eastAsia="Times New Roman" w:hAnsi="Times New Roman" w:cs="Times New Roman"/>
          <w:spacing w:val="-7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учебного</w:t>
      </w:r>
      <w:r w:rsidRPr="00694357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предмета.</w:t>
      </w:r>
    </w:p>
    <w:p w:rsidR="00694357" w:rsidRPr="00694357" w:rsidRDefault="00694357" w:rsidP="00694357">
      <w:pPr>
        <w:tabs>
          <w:tab w:val="left" w:pos="1029"/>
        </w:tabs>
        <w:adjustRightInd/>
        <w:ind w:firstLine="709"/>
        <w:jc w:val="left"/>
        <w:rPr>
          <w:rFonts w:ascii="Times New Roman" w:eastAsia="Times New Roman" w:hAnsi="Times New Roman" w:cs="Times New Roman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szCs w:val="22"/>
          <w:lang w:eastAsia="en-US"/>
        </w:rPr>
        <w:t>2. Содержание</w:t>
      </w:r>
      <w:r w:rsidRPr="00694357">
        <w:rPr>
          <w:rFonts w:ascii="Times New Roman" w:eastAsia="Times New Roman" w:hAnsi="Times New Roman" w:cs="Times New Roman"/>
          <w:spacing w:val="-6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учебного</w:t>
      </w:r>
      <w:r w:rsidRPr="00694357">
        <w:rPr>
          <w:rFonts w:ascii="Times New Roman" w:eastAsia="Times New Roman" w:hAnsi="Times New Roman" w:cs="Times New Roman"/>
          <w:spacing w:val="-4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предмета.</w:t>
      </w:r>
    </w:p>
    <w:p w:rsidR="00694357" w:rsidRPr="00694357" w:rsidRDefault="00694357" w:rsidP="00694357">
      <w:pPr>
        <w:tabs>
          <w:tab w:val="left" w:pos="1101"/>
        </w:tabs>
        <w:adjustRightInd/>
        <w:ind w:firstLine="709"/>
        <w:jc w:val="left"/>
        <w:rPr>
          <w:rFonts w:ascii="Times New Roman" w:eastAsia="Times New Roman" w:hAnsi="Times New Roman" w:cs="Times New Roman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szCs w:val="22"/>
          <w:lang w:eastAsia="en-US"/>
        </w:rPr>
        <w:t>3. Тематическое</w:t>
      </w:r>
      <w:r w:rsidRPr="00694357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планирование</w:t>
      </w:r>
      <w:r w:rsidRPr="00694357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с</w:t>
      </w:r>
      <w:r w:rsidRPr="00694357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указанием</w:t>
      </w:r>
      <w:r w:rsidRPr="00694357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количества</w:t>
      </w:r>
      <w:r w:rsidRPr="00694357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часов,</w:t>
      </w:r>
      <w:r w:rsidRPr="00694357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отводимых</w:t>
      </w:r>
      <w:r w:rsidRPr="00694357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на</w:t>
      </w:r>
      <w:r w:rsidRPr="00694357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освоение</w:t>
      </w:r>
      <w:r w:rsidRPr="00694357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каждой</w:t>
      </w:r>
      <w:r w:rsidRPr="00694357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темы.</w:t>
      </w:r>
    </w:p>
    <w:p w:rsidR="00694357" w:rsidRPr="00694357" w:rsidRDefault="00694357" w:rsidP="00694357">
      <w:pPr>
        <w:tabs>
          <w:tab w:val="left" w:pos="1101"/>
        </w:tabs>
        <w:adjustRightInd/>
        <w:ind w:firstLine="709"/>
        <w:rPr>
          <w:rFonts w:ascii="Times New Roman" w:eastAsia="Times New Roman" w:hAnsi="Times New Roman" w:cs="Times New Roman"/>
          <w:szCs w:val="22"/>
          <w:lang w:eastAsia="en-US"/>
        </w:rPr>
      </w:pPr>
    </w:p>
    <w:p w:rsidR="00694357" w:rsidRPr="00694357" w:rsidRDefault="00694357" w:rsidP="00694357">
      <w:pPr>
        <w:adjustRightInd/>
        <w:ind w:firstLine="709"/>
        <w:rPr>
          <w:rFonts w:ascii="Times New Roman" w:eastAsia="Times New Roman" w:hAnsi="Times New Roman" w:cs="Times New Roman"/>
          <w:lang w:eastAsia="en-US"/>
        </w:rPr>
      </w:pPr>
      <w:r w:rsidRPr="00694357">
        <w:rPr>
          <w:rFonts w:ascii="Times New Roman" w:eastAsia="Times New Roman" w:hAnsi="Times New Roman" w:cs="Times New Roman"/>
          <w:lang w:eastAsia="en-US"/>
        </w:rPr>
        <w:t>В</w:t>
      </w:r>
      <w:r w:rsidRPr="00694357">
        <w:rPr>
          <w:rFonts w:ascii="Times New Roman" w:eastAsia="Times New Roman" w:hAnsi="Times New Roman" w:cs="Times New Roman"/>
          <w:spacing w:val="-4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структуре</w:t>
      </w:r>
      <w:r w:rsidRPr="00694357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планируемых</w:t>
      </w:r>
      <w:r w:rsidRPr="00694357">
        <w:rPr>
          <w:rFonts w:ascii="Times New Roman" w:eastAsia="Times New Roman" w:hAnsi="Times New Roman" w:cs="Times New Roman"/>
          <w:spacing w:val="-7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результатов</w:t>
      </w:r>
      <w:r w:rsidRPr="00694357">
        <w:rPr>
          <w:rFonts w:ascii="Times New Roman" w:eastAsia="Times New Roman" w:hAnsi="Times New Roman" w:cs="Times New Roman"/>
          <w:spacing w:val="-4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выделяется</w:t>
      </w:r>
      <w:r w:rsidRPr="00694357">
        <w:rPr>
          <w:rFonts w:ascii="Times New Roman" w:eastAsia="Times New Roman" w:hAnsi="Times New Roman" w:cs="Times New Roman"/>
          <w:spacing w:val="-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следующие</w:t>
      </w:r>
      <w:r w:rsidRPr="00694357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группы:</w:t>
      </w:r>
    </w:p>
    <w:p w:rsidR="00694357" w:rsidRPr="00694357" w:rsidRDefault="00694357" w:rsidP="00694357">
      <w:pPr>
        <w:tabs>
          <w:tab w:val="left" w:pos="1029"/>
        </w:tabs>
        <w:adjustRightInd/>
        <w:ind w:firstLine="709"/>
        <w:jc w:val="left"/>
        <w:rPr>
          <w:rFonts w:ascii="Times New Roman" w:eastAsia="Times New Roman" w:hAnsi="Times New Roman" w:cs="Times New Roman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szCs w:val="22"/>
          <w:lang w:eastAsia="en-US"/>
        </w:rPr>
        <w:t>1. Личностные</w:t>
      </w:r>
      <w:r w:rsidRPr="00694357">
        <w:rPr>
          <w:rFonts w:ascii="Times New Roman" w:eastAsia="Times New Roman" w:hAnsi="Times New Roman" w:cs="Times New Roman"/>
          <w:spacing w:val="-7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результаты</w:t>
      </w:r>
    </w:p>
    <w:p w:rsidR="00694357" w:rsidRPr="00694357" w:rsidRDefault="00694357" w:rsidP="00694357">
      <w:pPr>
        <w:tabs>
          <w:tab w:val="left" w:pos="1029"/>
        </w:tabs>
        <w:adjustRightInd/>
        <w:ind w:firstLine="709"/>
        <w:jc w:val="left"/>
        <w:rPr>
          <w:rFonts w:ascii="Times New Roman" w:eastAsia="Times New Roman" w:hAnsi="Times New Roman" w:cs="Times New Roman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szCs w:val="22"/>
          <w:lang w:eastAsia="en-US"/>
        </w:rPr>
        <w:t xml:space="preserve">2. </w:t>
      </w:r>
      <w:proofErr w:type="spellStart"/>
      <w:r w:rsidRPr="00694357">
        <w:rPr>
          <w:rFonts w:ascii="Times New Roman" w:eastAsia="Times New Roman" w:hAnsi="Times New Roman" w:cs="Times New Roman"/>
          <w:szCs w:val="22"/>
          <w:lang w:eastAsia="en-US"/>
        </w:rPr>
        <w:t>Метапредметные</w:t>
      </w:r>
      <w:proofErr w:type="spellEnd"/>
      <w:r w:rsidRPr="00694357">
        <w:rPr>
          <w:rFonts w:ascii="Times New Roman" w:eastAsia="Times New Roman" w:hAnsi="Times New Roman" w:cs="Times New Roman"/>
          <w:spacing w:val="-6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результаты</w:t>
      </w:r>
    </w:p>
    <w:p w:rsidR="00694357" w:rsidRPr="00694357" w:rsidRDefault="00694357" w:rsidP="00694357">
      <w:pPr>
        <w:tabs>
          <w:tab w:val="left" w:pos="1029"/>
        </w:tabs>
        <w:adjustRightInd/>
        <w:ind w:firstLine="709"/>
        <w:jc w:val="left"/>
        <w:rPr>
          <w:rFonts w:ascii="Times New Roman" w:eastAsia="Times New Roman" w:hAnsi="Times New Roman" w:cs="Times New Roman"/>
          <w:szCs w:val="22"/>
          <w:lang w:eastAsia="en-US"/>
        </w:rPr>
      </w:pPr>
      <w:r w:rsidRPr="00694357">
        <w:rPr>
          <w:rFonts w:ascii="Times New Roman" w:eastAsia="Times New Roman" w:hAnsi="Times New Roman" w:cs="Times New Roman"/>
          <w:szCs w:val="22"/>
          <w:lang w:eastAsia="en-US"/>
        </w:rPr>
        <w:t>3. Предметные</w:t>
      </w:r>
      <w:r w:rsidRPr="00694357">
        <w:rPr>
          <w:rFonts w:ascii="Times New Roman" w:eastAsia="Times New Roman" w:hAnsi="Times New Roman" w:cs="Times New Roman"/>
          <w:spacing w:val="-11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результаты</w:t>
      </w:r>
    </w:p>
    <w:p w:rsidR="00694357" w:rsidRPr="00694357" w:rsidRDefault="00694357" w:rsidP="00694357">
      <w:pPr>
        <w:adjustRightInd/>
        <w:ind w:firstLine="709"/>
        <w:jc w:val="left"/>
        <w:rPr>
          <w:rFonts w:ascii="Times New Roman" w:eastAsia="Times New Roman" w:hAnsi="Times New Roman" w:cs="Times New Roman"/>
          <w:lang w:eastAsia="en-US"/>
        </w:rPr>
      </w:pPr>
    </w:p>
    <w:p w:rsidR="00694357" w:rsidRPr="00694357" w:rsidRDefault="00694357" w:rsidP="00694357">
      <w:pPr>
        <w:adjustRightInd/>
        <w:ind w:firstLine="709"/>
        <w:jc w:val="left"/>
        <w:rPr>
          <w:rFonts w:ascii="Times New Roman" w:eastAsia="Times New Roman" w:hAnsi="Times New Roman" w:cs="Times New Roman"/>
          <w:lang w:eastAsia="en-US"/>
        </w:rPr>
      </w:pPr>
      <w:r w:rsidRPr="00694357">
        <w:rPr>
          <w:rFonts w:ascii="Times New Roman" w:eastAsia="Times New Roman" w:hAnsi="Times New Roman" w:cs="Times New Roman"/>
          <w:lang w:eastAsia="en-US"/>
        </w:rPr>
        <w:t>Главными</w:t>
      </w:r>
      <w:r w:rsidRPr="00694357">
        <w:rPr>
          <w:rFonts w:ascii="Times New Roman" w:eastAsia="Times New Roman" w:hAnsi="Times New Roman" w:cs="Times New Roman"/>
          <w:spacing w:val="-4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задачами</w:t>
      </w:r>
      <w:r w:rsidRPr="00694357">
        <w:rPr>
          <w:rFonts w:ascii="Times New Roman" w:eastAsia="Times New Roman" w:hAnsi="Times New Roman" w:cs="Times New Roman"/>
          <w:spacing w:val="-4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реализации</w:t>
      </w:r>
      <w:r w:rsidRPr="00694357">
        <w:rPr>
          <w:rFonts w:ascii="Times New Roman" w:eastAsia="Times New Roman" w:hAnsi="Times New Roman" w:cs="Times New Roman"/>
          <w:spacing w:val="-8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Программы</w:t>
      </w:r>
      <w:r w:rsidRPr="00694357">
        <w:rPr>
          <w:rFonts w:ascii="Times New Roman" w:eastAsia="Times New Roman" w:hAnsi="Times New Roman" w:cs="Times New Roman"/>
          <w:spacing w:val="-3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lang w:eastAsia="en-US"/>
        </w:rPr>
        <w:t>являются:</w:t>
      </w:r>
    </w:p>
    <w:p w:rsidR="00694357" w:rsidRPr="00694357" w:rsidRDefault="00694357" w:rsidP="00694357">
      <w:pPr>
        <w:rPr>
          <w:rFonts w:eastAsia="Times New Roman"/>
        </w:rPr>
      </w:pPr>
      <w:r w:rsidRPr="00694357">
        <w:rPr>
          <w:rFonts w:eastAsia="Times New Roman"/>
        </w:rPr>
        <w:t>- формирование российской гражданской идентичности, патриотизма, уважения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уважения государственных символов;</w:t>
      </w:r>
    </w:p>
    <w:p w:rsidR="00694357" w:rsidRPr="00694357" w:rsidRDefault="00694357" w:rsidP="00694357">
      <w:pPr>
        <w:rPr>
          <w:rFonts w:eastAsia="Times New Roman"/>
        </w:rPr>
      </w:pPr>
      <w:proofErr w:type="gramStart"/>
      <w:r w:rsidRPr="00694357">
        <w:rPr>
          <w:rFonts w:eastAsia="Times New Roman"/>
        </w:rPr>
        <w:t>- формирование гражданской позиции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694357" w:rsidRPr="00694357" w:rsidRDefault="00694357" w:rsidP="00694357">
      <w:pPr>
        <w:rPr>
          <w:rFonts w:eastAsia="Times New Roman"/>
        </w:rPr>
      </w:pPr>
      <w:r w:rsidRPr="00694357">
        <w:rPr>
          <w:rFonts w:eastAsia="Times New Roman"/>
        </w:rPr>
        <w:t>- формирование готовности к служению Отечеству, его защите;</w:t>
      </w:r>
    </w:p>
    <w:p w:rsidR="00694357" w:rsidRPr="00694357" w:rsidRDefault="00694357" w:rsidP="00694357">
      <w:pPr>
        <w:rPr>
          <w:rFonts w:eastAsia="Times New Roman"/>
        </w:rPr>
      </w:pPr>
      <w:r w:rsidRPr="00694357">
        <w:rPr>
          <w:rFonts w:eastAsia="Times New Roman"/>
        </w:rPr>
        <w:t>- формирование толерантного сознания и поведения в поликультурном мире;</w:t>
      </w:r>
    </w:p>
    <w:p w:rsidR="00694357" w:rsidRPr="00694357" w:rsidRDefault="00694357" w:rsidP="00694357">
      <w:pPr>
        <w:rPr>
          <w:rFonts w:eastAsia="Times New Roman"/>
        </w:rPr>
      </w:pPr>
      <w:proofErr w:type="gramStart"/>
      <w:r w:rsidRPr="00694357">
        <w:rPr>
          <w:rFonts w:eastAsia="Times New Roman"/>
        </w:rPr>
        <w:t>- формирование осознанного выбора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  <w:proofErr w:type="gramEnd"/>
    </w:p>
    <w:p w:rsidR="00694357" w:rsidRPr="00694357" w:rsidRDefault="00694357" w:rsidP="00694357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b/>
          <w:bCs/>
        </w:rPr>
      </w:pPr>
    </w:p>
    <w:p w:rsidR="00694357" w:rsidRPr="00694357" w:rsidRDefault="00694357" w:rsidP="00694357">
      <w:pPr>
        <w:widowControl/>
        <w:shd w:val="clear" w:color="auto" w:fill="FFFFFF"/>
        <w:autoSpaceDE/>
        <w:autoSpaceDN/>
        <w:adjustRightInd/>
        <w:ind w:firstLine="709"/>
        <w:rPr>
          <w:rFonts w:ascii="Times New Roman" w:eastAsia="Times New Roman" w:hAnsi="Times New Roman" w:cs="Times New Roman"/>
          <w:color w:val="000000"/>
        </w:rPr>
      </w:pPr>
      <w:r w:rsidRPr="00694357">
        <w:rPr>
          <w:rFonts w:ascii="Times New Roman" w:eastAsia="Times New Roman" w:hAnsi="Times New Roman" w:cs="Times New Roman"/>
          <w:szCs w:val="22"/>
          <w:lang w:eastAsia="en-US"/>
        </w:rPr>
        <w:t>В</w:t>
      </w:r>
      <w:r w:rsidRPr="00694357">
        <w:rPr>
          <w:rFonts w:ascii="Times New Roman" w:eastAsia="Times New Roman" w:hAnsi="Times New Roman" w:cs="Times New Roman"/>
          <w:spacing w:val="-4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процессе</w:t>
      </w:r>
      <w:r w:rsidRPr="00694357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изучения</w:t>
      </w:r>
      <w:r w:rsidRPr="00694357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предмета</w:t>
      </w:r>
      <w:r w:rsidRPr="00694357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«Право» создаются условия для</w:t>
      </w:r>
      <w:r w:rsidRPr="00694357">
        <w:rPr>
          <w:rFonts w:ascii="Times New Roman" w:eastAsia="Times New Roman" w:hAnsi="Times New Roman" w:cs="Times New Roman"/>
          <w:color w:val="FF0000"/>
          <w:szCs w:val="22"/>
          <w:lang w:eastAsia="en-US"/>
        </w:rPr>
        <w:t xml:space="preserve"> </w:t>
      </w:r>
      <w:r w:rsidRPr="00694357">
        <w:rPr>
          <w:rFonts w:ascii="Times New Roman" w:eastAsia="Times New Roman" w:hAnsi="Times New Roman" w:cs="Times New Roman"/>
          <w:szCs w:val="22"/>
          <w:lang w:eastAsia="en-US"/>
        </w:rPr>
        <w:t>обеспечения формирования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толерантности, приверженности ценностям и установкам, закрепленным в Конституции РФ, гражданской активной позиции в общественной жизни при решении задач в области социальных отношений.</w:t>
      </w:r>
    </w:p>
    <w:p w:rsidR="00694357" w:rsidRPr="0032308C" w:rsidRDefault="00694357" w:rsidP="000532F0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sectPr w:rsidR="00694357" w:rsidRPr="0032308C" w:rsidSect="00393B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2371731"/>
    <w:multiLevelType w:val="hybridMultilevel"/>
    <w:tmpl w:val="19789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C4B66"/>
    <w:multiLevelType w:val="hybridMultilevel"/>
    <w:tmpl w:val="05F04C10"/>
    <w:lvl w:ilvl="0" w:tplc="FBDCD1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A514D4"/>
    <w:multiLevelType w:val="hybridMultilevel"/>
    <w:tmpl w:val="8294D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F7799"/>
    <w:multiLevelType w:val="hybridMultilevel"/>
    <w:tmpl w:val="EB4E8BF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5EB08AA"/>
    <w:multiLevelType w:val="multilevel"/>
    <w:tmpl w:val="18D4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670BEE"/>
    <w:multiLevelType w:val="hybridMultilevel"/>
    <w:tmpl w:val="B25A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C2285"/>
    <w:multiLevelType w:val="hybridMultilevel"/>
    <w:tmpl w:val="37622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C47AB"/>
    <w:multiLevelType w:val="hybridMultilevel"/>
    <w:tmpl w:val="75E69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0500E"/>
    <w:multiLevelType w:val="multilevel"/>
    <w:tmpl w:val="EE421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B54310"/>
    <w:multiLevelType w:val="multilevel"/>
    <w:tmpl w:val="0796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B62C6A"/>
    <w:multiLevelType w:val="hybridMultilevel"/>
    <w:tmpl w:val="40185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75B2F"/>
    <w:multiLevelType w:val="hybridMultilevel"/>
    <w:tmpl w:val="DD325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CD1FAE"/>
    <w:multiLevelType w:val="multilevel"/>
    <w:tmpl w:val="1024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5E1EAA"/>
    <w:multiLevelType w:val="hybridMultilevel"/>
    <w:tmpl w:val="45F8C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60524D"/>
    <w:multiLevelType w:val="multilevel"/>
    <w:tmpl w:val="7016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>
    <w:nsid w:val="2F132341"/>
    <w:multiLevelType w:val="multilevel"/>
    <w:tmpl w:val="58E82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CC62F5"/>
    <w:multiLevelType w:val="hybridMultilevel"/>
    <w:tmpl w:val="332EC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6D39CF"/>
    <w:multiLevelType w:val="multilevel"/>
    <w:tmpl w:val="0022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200689"/>
    <w:multiLevelType w:val="multilevel"/>
    <w:tmpl w:val="F07E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2C6A41"/>
    <w:multiLevelType w:val="multilevel"/>
    <w:tmpl w:val="FF92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49379F"/>
    <w:multiLevelType w:val="hybridMultilevel"/>
    <w:tmpl w:val="F6E8C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B02640"/>
    <w:multiLevelType w:val="hybridMultilevel"/>
    <w:tmpl w:val="3C0E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841CB"/>
    <w:multiLevelType w:val="hybridMultilevel"/>
    <w:tmpl w:val="9A540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DA37AF"/>
    <w:multiLevelType w:val="hybridMultilevel"/>
    <w:tmpl w:val="FED4A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F5146E"/>
    <w:multiLevelType w:val="hybridMultilevel"/>
    <w:tmpl w:val="D2E08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843120"/>
    <w:multiLevelType w:val="hybridMultilevel"/>
    <w:tmpl w:val="1662E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C7B22"/>
    <w:multiLevelType w:val="multilevel"/>
    <w:tmpl w:val="2B34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5907C3"/>
    <w:multiLevelType w:val="hybridMultilevel"/>
    <w:tmpl w:val="7F52E470"/>
    <w:lvl w:ilvl="0" w:tplc="291A3F7E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040D7D"/>
    <w:multiLevelType w:val="multilevel"/>
    <w:tmpl w:val="431A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925B8E"/>
    <w:multiLevelType w:val="multilevel"/>
    <w:tmpl w:val="471A18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2">
    <w:nsid w:val="67100AF4"/>
    <w:multiLevelType w:val="hybridMultilevel"/>
    <w:tmpl w:val="E4702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CE263F"/>
    <w:multiLevelType w:val="hybridMultilevel"/>
    <w:tmpl w:val="E2BA8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E72A09"/>
    <w:multiLevelType w:val="multilevel"/>
    <w:tmpl w:val="90B4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FD40C8"/>
    <w:multiLevelType w:val="hybridMultilevel"/>
    <w:tmpl w:val="18FCC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165CC7"/>
    <w:multiLevelType w:val="hybridMultilevel"/>
    <w:tmpl w:val="DA1A9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254C35"/>
    <w:multiLevelType w:val="multilevel"/>
    <w:tmpl w:val="9572D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E90E09"/>
    <w:multiLevelType w:val="hybridMultilevel"/>
    <w:tmpl w:val="65CC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712243"/>
    <w:multiLevelType w:val="hybridMultilevel"/>
    <w:tmpl w:val="18549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9"/>
  </w:num>
  <w:num w:numId="4">
    <w:abstractNumId w:val="1"/>
  </w:num>
  <w:num w:numId="5">
    <w:abstractNumId w:val="9"/>
  </w:num>
  <w:num w:numId="6">
    <w:abstractNumId w:val="18"/>
  </w:num>
  <w:num w:numId="7">
    <w:abstractNumId w:val="37"/>
  </w:num>
  <w:num w:numId="8">
    <w:abstractNumId w:val="30"/>
  </w:num>
  <w:num w:numId="9">
    <w:abstractNumId w:val="20"/>
  </w:num>
  <w:num w:numId="10">
    <w:abstractNumId w:val="34"/>
  </w:num>
  <w:num w:numId="11">
    <w:abstractNumId w:val="27"/>
  </w:num>
  <w:num w:numId="12">
    <w:abstractNumId w:val="10"/>
  </w:num>
  <w:num w:numId="13">
    <w:abstractNumId w:val="5"/>
  </w:num>
  <w:num w:numId="14">
    <w:abstractNumId w:val="13"/>
  </w:num>
  <w:num w:numId="15">
    <w:abstractNumId w:val="33"/>
  </w:num>
  <w:num w:numId="16">
    <w:abstractNumId w:val="35"/>
  </w:num>
  <w:num w:numId="17">
    <w:abstractNumId w:val="12"/>
  </w:num>
  <w:num w:numId="18">
    <w:abstractNumId w:val="25"/>
  </w:num>
  <w:num w:numId="19">
    <w:abstractNumId w:val="24"/>
  </w:num>
  <w:num w:numId="20">
    <w:abstractNumId w:val="11"/>
  </w:num>
  <w:num w:numId="21">
    <w:abstractNumId w:val="32"/>
  </w:num>
  <w:num w:numId="22">
    <w:abstractNumId w:val="23"/>
  </w:num>
  <w:num w:numId="23">
    <w:abstractNumId w:val="3"/>
  </w:num>
  <w:num w:numId="24">
    <w:abstractNumId w:val="17"/>
  </w:num>
  <w:num w:numId="25">
    <w:abstractNumId w:val="38"/>
  </w:num>
  <w:num w:numId="26">
    <w:abstractNumId w:val="8"/>
  </w:num>
  <w:num w:numId="27">
    <w:abstractNumId w:val="39"/>
  </w:num>
  <w:num w:numId="28">
    <w:abstractNumId w:val="6"/>
  </w:num>
  <w:num w:numId="29">
    <w:abstractNumId w:val="14"/>
  </w:num>
  <w:num w:numId="30">
    <w:abstractNumId w:val="4"/>
  </w:num>
  <w:num w:numId="31">
    <w:abstractNumId w:val="26"/>
  </w:num>
  <w:num w:numId="32">
    <w:abstractNumId w:val="22"/>
  </w:num>
  <w:num w:numId="33">
    <w:abstractNumId w:val="7"/>
  </w:num>
  <w:num w:numId="34">
    <w:abstractNumId w:val="16"/>
  </w:num>
  <w:num w:numId="35">
    <w:abstractNumId w:val="21"/>
  </w:num>
  <w:num w:numId="36">
    <w:abstractNumId w:val="31"/>
  </w:num>
  <w:num w:numId="37">
    <w:abstractNumId w:val="29"/>
  </w:num>
  <w:num w:numId="38">
    <w:abstractNumId w:val="36"/>
  </w:num>
  <w:num w:numId="39">
    <w:abstractNumId w:val="2"/>
  </w:num>
  <w:num w:numId="40">
    <w:abstractNumId w:val="0"/>
  </w:num>
  <w:num w:numId="4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D98"/>
    <w:rsid w:val="000532F0"/>
    <w:rsid w:val="00071D98"/>
    <w:rsid w:val="000A44BB"/>
    <w:rsid w:val="000D7925"/>
    <w:rsid w:val="00120343"/>
    <w:rsid w:val="001323D5"/>
    <w:rsid w:val="0018440B"/>
    <w:rsid w:val="00272F4F"/>
    <w:rsid w:val="002B5780"/>
    <w:rsid w:val="002D7719"/>
    <w:rsid w:val="0032308C"/>
    <w:rsid w:val="00342B74"/>
    <w:rsid w:val="00356E36"/>
    <w:rsid w:val="00393BEE"/>
    <w:rsid w:val="003F09CA"/>
    <w:rsid w:val="00454F3C"/>
    <w:rsid w:val="004D7A9A"/>
    <w:rsid w:val="005D4169"/>
    <w:rsid w:val="0068035E"/>
    <w:rsid w:val="00693E95"/>
    <w:rsid w:val="00694357"/>
    <w:rsid w:val="00773E1D"/>
    <w:rsid w:val="007D559E"/>
    <w:rsid w:val="00857C3D"/>
    <w:rsid w:val="009E3F9A"/>
    <w:rsid w:val="00A6527E"/>
    <w:rsid w:val="00AA2130"/>
    <w:rsid w:val="00AC0D5A"/>
    <w:rsid w:val="00AC29A8"/>
    <w:rsid w:val="00AE10DB"/>
    <w:rsid w:val="00B356E2"/>
    <w:rsid w:val="00B6580F"/>
    <w:rsid w:val="00B75292"/>
    <w:rsid w:val="00B7789F"/>
    <w:rsid w:val="00B77961"/>
    <w:rsid w:val="00BB5887"/>
    <w:rsid w:val="00C652DA"/>
    <w:rsid w:val="00CA2666"/>
    <w:rsid w:val="00CE536F"/>
    <w:rsid w:val="00CF5A1F"/>
    <w:rsid w:val="00D348FB"/>
    <w:rsid w:val="00D804A6"/>
    <w:rsid w:val="00D96F64"/>
    <w:rsid w:val="00EE2615"/>
    <w:rsid w:val="00F210E7"/>
    <w:rsid w:val="00F7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9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71D9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71D98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5">
    <w:name w:val="Информация о версии"/>
    <w:basedOn w:val="a4"/>
    <w:next w:val="a"/>
    <w:uiPriority w:val="99"/>
    <w:rsid w:val="00071D98"/>
    <w:rPr>
      <w:i/>
      <w:iCs/>
    </w:rPr>
  </w:style>
  <w:style w:type="numbering" w:customStyle="1" w:styleId="10">
    <w:name w:val="Нет списка1"/>
    <w:next w:val="a2"/>
    <w:uiPriority w:val="99"/>
    <w:semiHidden/>
    <w:unhideWhenUsed/>
    <w:rsid w:val="00D96F64"/>
  </w:style>
  <w:style w:type="paragraph" w:styleId="a6">
    <w:name w:val="Balloon Text"/>
    <w:basedOn w:val="a"/>
    <w:link w:val="a7"/>
    <w:uiPriority w:val="99"/>
    <w:semiHidden/>
    <w:unhideWhenUsed/>
    <w:rsid w:val="00D96F64"/>
    <w:pPr>
      <w:widowControl/>
      <w:autoSpaceDE/>
      <w:autoSpaceDN/>
      <w:adjustRightInd/>
      <w:ind w:firstLine="709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96F64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D96F64"/>
  </w:style>
  <w:style w:type="numbering" w:customStyle="1" w:styleId="2">
    <w:name w:val="Нет списка2"/>
    <w:next w:val="a2"/>
    <w:uiPriority w:val="99"/>
    <w:semiHidden/>
    <w:unhideWhenUsed/>
    <w:rsid w:val="00D96F64"/>
  </w:style>
  <w:style w:type="numbering" w:customStyle="1" w:styleId="111">
    <w:name w:val="Нет списка111"/>
    <w:next w:val="a2"/>
    <w:uiPriority w:val="99"/>
    <w:semiHidden/>
    <w:unhideWhenUsed/>
    <w:rsid w:val="00D96F64"/>
  </w:style>
  <w:style w:type="paragraph" w:styleId="a8">
    <w:name w:val="List Paragraph"/>
    <w:basedOn w:val="a"/>
    <w:uiPriority w:val="34"/>
    <w:qFormat/>
    <w:rsid w:val="00D96F64"/>
    <w:pPr>
      <w:widowControl/>
      <w:autoSpaceDE/>
      <w:autoSpaceDN/>
      <w:adjustRightInd/>
      <w:spacing w:after="200" w:line="276" w:lineRule="auto"/>
      <w:ind w:left="708" w:firstLine="0"/>
      <w:jc w:val="left"/>
    </w:pPr>
    <w:rPr>
      <w:rFonts w:ascii="Calibri" w:eastAsia="SimSun" w:hAnsi="Calibri" w:cs="Times New Roman"/>
      <w:sz w:val="22"/>
      <w:szCs w:val="22"/>
      <w:lang w:eastAsia="zh-CN"/>
    </w:rPr>
  </w:style>
  <w:style w:type="table" w:styleId="a9">
    <w:name w:val="Table Grid"/>
    <w:basedOn w:val="a1"/>
    <w:uiPriority w:val="59"/>
    <w:rsid w:val="00D96F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4">
    <w:name w:val="c34"/>
    <w:basedOn w:val="a"/>
    <w:rsid w:val="00D96F6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c6">
    <w:name w:val="c6"/>
    <w:rsid w:val="00D96F64"/>
  </w:style>
  <w:style w:type="paragraph" w:customStyle="1" w:styleId="c4">
    <w:name w:val="c4"/>
    <w:basedOn w:val="a"/>
    <w:rsid w:val="00D96F6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c2">
    <w:name w:val="c2"/>
    <w:rsid w:val="00D96F64"/>
  </w:style>
  <w:style w:type="character" w:customStyle="1" w:styleId="aa">
    <w:name w:val="Основной текст Знак"/>
    <w:link w:val="ab"/>
    <w:rsid w:val="00D96F64"/>
    <w:rPr>
      <w:shd w:val="clear" w:color="auto" w:fill="FFFFFF"/>
    </w:rPr>
  </w:style>
  <w:style w:type="paragraph" w:styleId="ab">
    <w:name w:val="Body Text"/>
    <w:basedOn w:val="a"/>
    <w:link w:val="aa"/>
    <w:rsid w:val="00D96F64"/>
    <w:pPr>
      <w:widowControl/>
      <w:shd w:val="clear" w:color="auto" w:fill="FFFFFF"/>
      <w:autoSpaceDE/>
      <w:autoSpaceDN/>
      <w:adjustRightInd/>
      <w:spacing w:after="120" w:line="211" w:lineRule="exact"/>
      <w:ind w:firstLine="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D96F64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footnote text"/>
    <w:basedOn w:val="a"/>
    <w:link w:val="ad"/>
    <w:semiHidden/>
    <w:rsid w:val="00D96F64"/>
    <w:pPr>
      <w:widowControl/>
      <w:autoSpaceDE/>
      <w:autoSpaceDN/>
      <w:adjustRightInd/>
      <w:spacing w:after="200" w:line="276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semiHidden/>
    <w:rsid w:val="00D96F64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semiHidden/>
    <w:rsid w:val="00D96F64"/>
    <w:rPr>
      <w:vertAlign w:val="superscript"/>
    </w:rPr>
  </w:style>
  <w:style w:type="character" w:customStyle="1" w:styleId="14">
    <w:name w:val="Основной текст (14)_"/>
    <w:link w:val="141"/>
    <w:rsid w:val="00D96F6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96F64"/>
    <w:pPr>
      <w:widowControl/>
      <w:shd w:val="clear" w:color="auto" w:fill="FFFFFF"/>
      <w:autoSpaceDE/>
      <w:autoSpaceDN/>
      <w:adjustRightInd/>
      <w:spacing w:line="211" w:lineRule="exact"/>
      <w:ind w:firstLine="40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48">
    <w:name w:val="Основной текст + Курсив48"/>
    <w:rsid w:val="00D96F6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7">
    <w:name w:val="Основной текст + Курсив47"/>
    <w:rsid w:val="00D96F64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22">
    <w:name w:val="Основной текст + Полужирный22"/>
    <w:rsid w:val="00D96F64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21">
    <w:name w:val="Основной текст + Полужирный21"/>
    <w:rsid w:val="00D96F64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323">
    <w:name w:val="Заголовок №3 (2) + Не полужирный3"/>
    <w:aliases w:val="Не курсив15"/>
    <w:rsid w:val="00D96F64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">
    <w:name w:val="Заголовок №3 (2)"/>
    <w:rsid w:val="00D96F64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265">
    <w:name w:val="Основной текст (12)65"/>
    <w:rsid w:val="00D96F64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45">
    <w:name w:val="Основной текст + Курсив45"/>
    <w:rsid w:val="00D96F6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4">
    <w:name w:val="Основной текст + Курсив44"/>
    <w:rsid w:val="00D96F64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20">
    <w:name w:val="Основной текст + Полужирный20"/>
    <w:rsid w:val="00D96F64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19">
    <w:name w:val="Основной текст + Полужирный19"/>
    <w:rsid w:val="00D96F64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1413">
    <w:name w:val="Основной текст (14) + Не курсив13"/>
    <w:rsid w:val="00D96F6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11">
    <w:name w:val="Основной текст (14) + Не курсив11"/>
    <w:rsid w:val="00D96F6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3">
    <w:name w:val="Основной текст + Курсив43"/>
    <w:rsid w:val="00D96F6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2">
    <w:name w:val="Основной текст + Курсив42"/>
    <w:rsid w:val="00D96F64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8">
    <w:name w:val="Основной текст + Полужирный18"/>
    <w:aliases w:val="Курсив17"/>
    <w:rsid w:val="00D96F64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17">
    <w:name w:val="Основной текст + Полужирный17"/>
    <w:aliases w:val="Курсив16"/>
    <w:rsid w:val="00D96F64"/>
    <w:rPr>
      <w:rFonts w:ascii="Times New Roman" w:hAnsi="Times New Roman" w:cs="Times New Roman"/>
      <w:b/>
      <w:bCs/>
      <w:i/>
      <w:iCs/>
      <w:noProof/>
      <w:spacing w:val="0"/>
      <w:shd w:val="clear" w:color="auto" w:fill="FFFFFF"/>
    </w:rPr>
  </w:style>
  <w:style w:type="character" w:customStyle="1" w:styleId="16">
    <w:name w:val="Основной текст + Полужирный16"/>
    <w:rsid w:val="00D96F6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170">
    <w:name w:val="Основной текст (17)_"/>
    <w:link w:val="171"/>
    <w:rsid w:val="00D96F64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0"/>
    <w:rsid w:val="00D96F64"/>
    <w:pPr>
      <w:widowControl/>
      <w:shd w:val="clear" w:color="auto" w:fill="FFFFFF"/>
      <w:autoSpaceDE/>
      <w:autoSpaceDN/>
      <w:adjustRightInd/>
      <w:spacing w:after="60" w:line="211" w:lineRule="exact"/>
      <w:ind w:firstLine="40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72">
    <w:name w:val="Основной текст (17) + Не полужирный"/>
    <w:rsid w:val="00D96F64"/>
  </w:style>
  <w:style w:type="character" w:customStyle="1" w:styleId="173">
    <w:name w:val="Основной текст (17)"/>
    <w:rsid w:val="00D96F64"/>
    <w:rPr>
      <w:b/>
      <w:bCs/>
      <w:noProof/>
      <w:shd w:val="clear" w:color="auto" w:fill="FFFFFF"/>
    </w:rPr>
  </w:style>
  <w:style w:type="character" w:customStyle="1" w:styleId="35">
    <w:name w:val="Заголовок №3 + Не полужирный5"/>
    <w:rsid w:val="00D96F64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14">
    <w:name w:val="Заголовок №314"/>
    <w:rsid w:val="00D96F64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105">
    <w:name w:val="Основной текст (14)105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103">
    <w:name w:val="Основной текст (14)103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101">
    <w:name w:val="Основной текст (14)101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99">
    <w:name w:val="Основной текст (14)99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97">
    <w:name w:val="Основной текст (14)97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89">
    <w:name w:val="Основной текст (14)89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87">
    <w:name w:val="Основной текст (14)87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3">
    <w:name w:val="Заголовок №3 (3)"/>
    <w:rsid w:val="00D96F64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5">
    <w:name w:val="Основной текст (14)85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83">
    <w:name w:val="Основной текст (14)83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319">
    <w:name w:val="Заголовок №3 (3)19"/>
    <w:rsid w:val="00D96F64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">
    <w:name w:val="Заголовок №3_"/>
    <w:link w:val="31"/>
    <w:rsid w:val="00D96F64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D96F64"/>
    <w:pPr>
      <w:widowControl/>
      <w:shd w:val="clear" w:color="auto" w:fill="FFFFFF"/>
      <w:autoSpaceDE/>
      <w:autoSpaceDN/>
      <w:adjustRightInd/>
      <w:spacing w:line="211" w:lineRule="exact"/>
      <w:ind w:firstLine="0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439">
    <w:name w:val="Основной текст (14)39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7">
    <w:name w:val="Заголовок №37"/>
    <w:rsid w:val="00D96F64"/>
    <w:rPr>
      <w:rFonts w:ascii="Times New Roman" w:hAnsi="Times New Roman" w:cs="Times New Roman"/>
      <w:b w:val="0"/>
      <w:bCs w:val="0"/>
      <w:spacing w:val="0"/>
      <w:shd w:val="clear" w:color="auto" w:fill="FFFFFF"/>
    </w:rPr>
  </w:style>
  <w:style w:type="character" w:customStyle="1" w:styleId="1437">
    <w:name w:val="Основной текст (14)37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35">
    <w:name w:val="Основной текст (14)35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33">
    <w:name w:val="Основной текст (14)33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31">
    <w:name w:val="Основной текст (14)31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29">
    <w:name w:val="Основной текст (14)29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27">
    <w:name w:val="Основной текст (14)27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paragraph" w:styleId="af">
    <w:name w:val="header"/>
    <w:basedOn w:val="a"/>
    <w:link w:val="af0"/>
    <w:uiPriority w:val="99"/>
    <w:unhideWhenUsed/>
    <w:rsid w:val="00D96F64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SimSun" w:hAnsi="Calibri" w:cs="Times New Roman"/>
      <w:sz w:val="22"/>
      <w:szCs w:val="22"/>
      <w:lang w:eastAsia="zh-CN"/>
    </w:rPr>
  </w:style>
  <w:style w:type="character" w:customStyle="1" w:styleId="af0">
    <w:name w:val="Верхний колонтитул Знак"/>
    <w:basedOn w:val="a0"/>
    <w:link w:val="af"/>
    <w:uiPriority w:val="99"/>
    <w:rsid w:val="00D96F64"/>
    <w:rPr>
      <w:rFonts w:ascii="Calibri" w:eastAsia="SimSun" w:hAnsi="Calibri" w:cs="Times New Roman"/>
      <w:lang w:eastAsia="zh-CN"/>
    </w:rPr>
  </w:style>
  <w:style w:type="paragraph" w:styleId="af1">
    <w:name w:val="footer"/>
    <w:basedOn w:val="a"/>
    <w:link w:val="af2"/>
    <w:uiPriority w:val="99"/>
    <w:unhideWhenUsed/>
    <w:rsid w:val="00D96F64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SimSun" w:hAnsi="Calibri" w:cs="Times New Roman"/>
      <w:sz w:val="22"/>
      <w:szCs w:val="22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D96F64"/>
    <w:rPr>
      <w:rFonts w:ascii="Calibri" w:eastAsia="SimSun" w:hAnsi="Calibri" w:cs="Times New Roman"/>
      <w:lang w:eastAsia="zh-CN"/>
    </w:rPr>
  </w:style>
  <w:style w:type="paragraph" w:customStyle="1" w:styleId="dash041e0431044b0447043d044b0439">
    <w:name w:val="dash041e0431044b0447043d044b0439"/>
    <w:basedOn w:val="a"/>
    <w:rsid w:val="00D96F6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dash041e0431044b0447043d044b0439char1">
    <w:name w:val="dash041e0431044b0447043d044b0439char1"/>
    <w:rsid w:val="00D96F64"/>
  </w:style>
  <w:style w:type="character" w:styleId="af3">
    <w:name w:val="Strong"/>
    <w:uiPriority w:val="22"/>
    <w:qFormat/>
    <w:rsid w:val="00D96F64"/>
    <w:rPr>
      <w:b/>
      <w:bCs/>
    </w:rPr>
  </w:style>
  <w:style w:type="paragraph" w:customStyle="1" w:styleId="dash041e005f0431005f044b005f0447005f043d005f044b005f0439">
    <w:name w:val="dash041e005f0431005f044b005f0447005f043d005f044b005f0439"/>
    <w:basedOn w:val="a"/>
    <w:rsid w:val="00D96F6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D96F64"/>
  </w:style>
  <w:style w:type="character" w:customStyle="1" w:styleId="dash0421005f0442005f0440005f043e005f0433005f0438005f0439005f005fchar1char1">
    <w:name w:val="dash0421005f0442005f0440005f043e005f0433005f0438005f0439005f005fchar1char1"/>
    <w:rsid w:val="00D96F64"/>
  </w:style>
  <w:style w:type="paragraph" w:styleId="1">
    <w:name w:val="toc 1"/>
    <w:basedOn w:val="a"/>
    <w:next w:val="a"/>
    <w:autoRedefine/>
    <w:uiPriority w:val="39"/>
    <w:unhideWhenUsed/>
    <w:qFormat/>
    <w:rsid w:val="00D96F64"/>
    <w:pPr>
      <w:widowControl/>
      <w:numPr>
        <w:numId w:val="37"/>
      </w:numPr>
      <w:tabs>
        <w:tab w:val="right" w:leader="dot" w:pos="9638"/>
      </w:tabs>
      <w:autoSpaceDE/>
      <w:autoSpaceDN/>
      <w:adjustRightInd/>
      <w:spacing w:after="100" w:line="276" w:lineRule="auto"/>
      <w:jc w:val="left"/>
    </w:pPr>
    <w:rPr>
      <w:rFonts w:ascii="Times New Roman" w:eastAsia="Times New Roman" w:hAnsi="Times New Roman" w:cs="Times New Roman"/>
      <w:szCs w:val="22"/>
    </w:rPr>
  </w:style>
  <w:style w:type="table" w:customStyle="1" w:styleId="TableNormal">
    <w:name w:val="Table Normal"/>
    <w:uiPriority w:val="2"/>
    <w:semiHidden/>
    <w:unhideWhenUsed/>
    <w:qFormat/>
    <w:rsid w:val="00393B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94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9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071D9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71D98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5">
    <w:name w:val="Информация о версии"/>
    <w:basedOn w:val="a4"/>
    <w:next w:val="a"/>
    <w:uiPriority w:val="99"/>
    <w:rsid w:val="00071D98"/>
    <w:rPr>
      <w:i/>
      <w:iCs/>
    </w:rPr>
  </w:style>
  <w:style w:type="numbering" w:customStyle="1" w:styleId="10">
    <w:name w:val="Нет списка1"/>
    <w:next w:val="a2"/>
    <w:uiPriority w:val="99"/>
    <w:semiHidden/>
    <w:unhideWhenUsed/>
    <w:rsid w:val="00D96F64"/>
  </w:style>
  <w:style w:type="paragraph" w:styleId="a6">
    <w:name w:val="Balloon Text"/>
    <w:basedOn w:val="a"/>
    <w:link w:val="a7"/>
    <w:uiPriority w:val="99"/>
    <w:semiHidden/>
    <w:unhideWhenUsed/>
    <w:rsid w:val="00D96F64"/>
    <w:pPr>
      <w:widowControl/>
      <w:autoSpaceDE/>
      <w:autoSpaceDN/>
      <w:adjustRightInd/>
      <w:ind w:firstLine="709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96F64"/>
    <w:rPr>
      <w:rFonts w:ascii="Tahoma" w:eastAsia="Calibri" w:hAnsi="Tahoma" w:cs="Tahoma"/>
      <w:sz w:val="16"/>
      <w:szCs w:val="16"/>
    </w:rPr>
  </w:style>
  <w:style w:type="numbering" w:customStyle="1" w:styleId="11">
    <w:name w:val="Нет списка11"/>
    <w:next w:val="a2"/>
    <w:uiPriority w:val="99"/>
    <w:semiHidden/>
    <w:unhideWhenUsed/>
    <w:rsid w:val="00D96F64"/>
  </w:style>
  <w:style w:type="numbering" w:customStyle="1" w:styleId="2">
    <w:name w:val="Нет списка2"/>
    <w:next w:val="a2"/>
    <w:uiPriority w:val="99"/>
    <w:semiHidden/>
    <w:unhideWhenUsed/>
    <w:rsid w:val="00D96F64"/>
  </w:style>
  <w:style w:type="numbering" w:customStyle="1" w:styleId="111">
    <w:name w:val="Нет списка111"/>
    <w:next w:val="a2"/>
    <w:uiPriority w:val="99"/>
    <w:semiHidden/>
    <w:unhideWhenUsed/>
    <w:rsid w:val="00D96F64"/>
  </w:style>
  <w:style w:type="paragraph" w:styleId="a8">
    <w:name w:val="List Paragraph"/>
    <w:basedOn w:val="a"/>
    <w:uiPriority w:val="34"/>
    <w:qFormat/>
    <w:rsid w:val="00D96F64"/>
    <w:pPr>
      <w:widowControl/>
      <w:autoSpaceDE/>
      <w:autoSpaceDN/>
      <w:adjustRightInd/>
      <w:spacing w:after="200" w:line="276" w:lineRule="auto"/>
      <w:ind w:left="708" w:firstLine="0"/>
      <w:jc w:val="left"/>
    </w:pPr>
    <w:rPr>
      <w:rFonts w:ascii="Calibri" w:eastAsia="SimSun" w:hAnsi="Calibri" w:cs="Times New Roman"/>
      <w:sz w:val="22"/>
      <w:szCs w:val="22"/>
      <w:lang w:eastAsia="zh-CN"/>
    </w:rPr>
  </w:style>
  <w:style w:type="table" w:styleId="a9">
    <w:name w:val="Table Grid"/>
    <w:basedOn w:val="a1"/>
    <w:uiPriority w:val="59"/>
    <w:rsid w:val="00D96F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4">
    <w:name w:val="c34"/>
    <w:basedOn w:val="a"/>
    <w:rsid w:val="00D96F6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c6">
    <w:name w:val="c6"/>
    <w:rsid w:val="00D96F64"/>
  </w:style>
  <w:style w:type="paragraph" w:customStyle="1" w:styleId="c4">
    <w:name w:val="c4"/>
    <w:basedOn w:val="a"/>
    <w:rsid w:val="00D96F6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c2">
    <w:name w:val="c2"/>
    <w:rsid w:val="00D96F64"/>
  </w:style>
  <w:style w:type="character" w:customStyle="1" w:styleId="aa">
    <w:name w:val="Основной текст Знак"/>
    <w:link w:val="ab"/>
    <w:rsid w:val="00D96F64"/>
    <w:rPr>
      <w:shd w:val="clear" w:color="auto" w:fill="FFFFFF"/>
    </w:rPr>
  </w:style>
  <w:style w:type="paragraph" w:styleId="ab">
    <w:name w:val="Body Text"/>
    <w:basedOn w:val="a"/>
    <w:link w:val="aa"/>
    <w:rsid w:val="00D96F64"/>
    <w:pPr>
      <w:widowControl/>
      <w:shd w:val="clear" w:color="auto" w:fill="FFFFFF"/>
      <w:autoSpaceDE/>
      <w:autoSpaceDN/>
      <w:adjustRightInd/>
      <w:spacing w:after="120" w:line="211" w:lineRule="exact"/>
      <w:ind w:firstLine="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D96F64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footnote text"/>
    <w:basedOn w:val="a"/>
    <w:link w:val="ad"/>
    <w:semiHidden/>
    <w:rsid w:val="00D96F64"/>
    <w:pPr>
      <w:widowControl/>
      <w:autoSpaceDE/>
      <w:autoSpaceDN/>
      <w:adjustRightInd/>
      <w:spacing w:after="200" w:line="276" w:lineRule="auto"/>
      <w:ind w:firstLine="0"/>
      <w:jc w:val="left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semiHidden/>
    <w:rsid w:val="00D96F64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semiHidden/>
    <w:rsid w:val="00D96F64"/>
    <w:rPr>
      <w:vertAlign w:val="superscript"/>
    </w:rPr>
  </w:style>
  <w:style w:type="character" w:customStyle="1" w:styleId="14">
    <w:name w:val="Основной текст (14)_"/>
    <w:link w:val="141"/>
    <w:rsid w:val="00D96F6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96F64"/>
    <w:pPr>
      <w:widowControl/>
      <w:shd w:val="clear" w:color="auto" w:fill="FFFFFF"/>
      <w:autoSpaceDE/>
      <w:autoSpaceDN/>
      <w:adjustRightInd/>
      <w:spacing w:line="211" w:lineRule="exact"/>
      <w:ind w:firstLine="40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48">
    <w:name w:val="Основной текст + Курсив48"/>
    <w:rsid w:val="00D96F6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7">
    <w:name w:val="Основной текст + Курсив47"/>
    <w:rsid w:val="00D96F64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22">
    <w:name w:val="Основной текст + Полужирный22"/>
    <w:rsid w:val="00D96F64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21">
    <w:name w:val="Основной текст + Полужирный21"/>
    <w:rsid w:val="00D96F64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323">
    <w:name w:val="Заголовок №3 (2) + Не полужирный3"/>
    <w:aliases w:val="Не курсив15"/>
    <w:rsid w:val="00D96F64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">
    <w:name w:val="Заголовок №3 (2)"/>
    <w:rsid w:val="00D96F64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265">
    <w:name w:val="Основной текст (12)65"/>
    <w:rsid w:val="00D96F64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45">
    <w:name w:val="Основной текст + Курсив45"/>
    <w:rsid w:val="00D96F6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4">
    <w:name w:val="Основной текст + Курсив44"/>
    <w:rsid w:val="00D96F64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20">
    <w:name w:val="Основной текст + Полужирный20"/>
    <w:rsid w:val="00D96F64"/>
    <w:rPr>
      <w:rFonts w:ascii="Times New Roman" w:hAnsi="Times New Roman" w:cs="Times New Roman"/>
      <w:b/>
      <w:bCs/>
      <w:spacing w:val="0"/>
      <w:shd w:val="clear" w:color="auto" w:fill="FFFFFF"/>
    </w:rPr>
  </w:style>
  <w:style w:type="character" w:customStyle="1" w:styleId="19">
    <w:name w:val="Основной текст + Полужирный19"/>
    <w:rsid w:val="00D96F64"/>
    <w:rPr>
      <w:rFonts w:ascii="Times New Roman" w:hAnsi="Times New Roman" w:cs="Times New Roman"/>
      <w:b/>
      <w:bCs/>
      <w:noProof/>
      <w:spacing w:val="0"/>
      <w:shd w:val="clear" w:color="auto" w:fill="FFFFFF"/>
    </w:rPr>
  </w:style>
  <w:style w:type="character" w:customStyle="1" w:styleId="1413">
    <w:name w:val="Основной текст (14) + Не курсив13"/>
    <w:rsid w:val="00D96F6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1411">
    <w:name w:val="Основной текст (14) + Не курсив11"/>
    <w:rsid w:val="00D96F6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3">
    <w:name w:val="Основной текст + Курсив43"/>
    <w:rsid w:val="00D96F6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42">
    <w:name w:val="Основной текст + Курсив42"/>
    <w:rsid w:val="00D96F64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8">
    <w:name w:val="Основной текст + Полужирный18"/>
    <w:aliases w:val="Курсив17"/>
    <w:rsid w:val="00D96F64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17">
    <w:name w:val="Основной текст + Полужирный17"/>
    <w:aliases w:val="Курсив16"/>
    <w:rsid w:val="00D96F64"/>
    <w:rPr>
      <w:rFonts w:ascii="Times New Roman" w:hAnsi="Times New Roman" w:cs="Times New Roman"/>
      <w:b/>
      <w:bCs/>
      <w:i/>
      <w:iCs/>
      <w:noProof/>
      <w:spacing w:val="0"/>
      <w:shd w:val="clear" w:color="auto" w:fill="FFFFFF"/>
    </w:rPr>
  </w:style>
  <w:style w:type="character" w:customStyle="1" w:styleId="16">
    <w:name w:val="Основной текст + Полужирный16"/>
    <w:rsid w:val="00D96F6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170">
    <w:name w:val="Основной текст (17)_"/>
    <w:link w:val="171"/>
    <w:rsid w:val="00D96F64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0"/>
    <w:rsid w:val="00D96F64"/>
    <w:pPr>
      <w:widowControl/>
      <w:shd w:val="clear" w:color="auto" w:fill="FFFFFF"/>
      <w:autoSpaceDE/>
      <w:autoSpaceDN/>
      <w:adjustRightInd/>
      <w:spacing w:after="60" w:line="211" w:lineRule="exact"/>
      <w:ind w:firstLine="40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72">
    <w:name w:val="Основной текст (17) + Не полужирный"/>
    <w:rsid w:val="00D96F64"/>
  </w:style>
  <w:style w:type="character" w:customStyle="1" w:styleId="173">
    <w:name w:val="Основной текст (17)"/>
    <w:rsid w:val="00D96F64"/>
    <w:rPr>
      <w:b/>
      <w:bCs/>
      <w:noProof/>
      <w:shd w:val="clear" w:color="auto" w:fill="FFFFFF"/>
    </w:rPr>
  </w:style>
  <w:style w:type="character" w:customStyle="1" w:styleId="35">
    <w:name w:val="Заголовок №3 + Не полужирный5"/>
    <w:rsid w:val="00D96F64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14">
    <w:name w:val="Заголовок №314"/>
    <w:rsid w:val="00D96F64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105">
    <w:name w:val="Основной текст (14)105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103">
    <w:name w:val="Основной текст (14)103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101">
    <w:name w:val="Основной текст (14)101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99">
    <w:name w:val="Основной текст (14)99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97">
    <w:name w:val="Основной текст (14)97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89">
    <w:name w:val="Основной текст (14)89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87">
    <w:name w:val="Основной текст (14)87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3">
    <w:name w:val="Заголовок №3 (3)"/>
    <w:rsid w:val="00D96F64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5">
    <w:name w:val="Основной текст (14)85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83">
    <w:name w:val="Основной текст (14)83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319">
    <w:name w:val="Заголовок №3 (3)19"/>
    <w:rsid w:val="00D96F64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">
    <w:name w:val="Заголовок №3_"/>
    <w:link w:val="31"/>
    <w:rsid w:val="00D96F64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D96F64"/>
    <w:pPr>
      <w:widowControl/>
      <w:shd w:val="clear" w:color="auto" w:fill="FFFFFF"/>
      <w:autoSpaceDE/>
      <w:autoSpaceDN/>
      <w:adjustRightInd/>
      <w:spacing w:line="211" w:lineRule="exact"/>
      <w:ind w:firstLine="0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439">
    <w:name w:val="Основной текст (14)39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7">
    <w:name w:val="Заголовок №37"/>
    <w:rsid w:val="00D96F64"/>
    <w:rPr>
      <w:rFonts w:ascii="Times New Roman" w:hAnsi="Times New Roman" w:cs="Times New Roman"/>
      <w:b w:val="0"/>
      <w:bCs w:val="0"/>
      <w:spacing w:val="0"/>
      <w:shd w:val="clear" w:color="auto" w:fill="FFFFFF"/>
    </w:rPr>
  </w:style>
  <w:style w:type="character" w:customStyle="1" w:styleId="1437">
    <w:name w:val="Основной текст (14)37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35">
    <w:name w:val="Основной текст (14)35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33">
    <w:name w:val="Основной текст (14)33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31">
    <w:name w:val="Основной текст (14)31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29">
    <w:name w:val="Основной текст (14)29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27">
    <w:name w:val="Основной текст (14)27"/>
    <w:rsid w:val="00D96F64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paragraph" w:styleId="af">
    <w:name w:val="header"/>
    <w:basedOn w:val="a"/>
    <w:link w:val="af0"/>
    <w:uiPriority w:val="99"/>
    <w:unhideWhenUsed/>
    <w:rsid w:val="00D96F64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SimSun" w:hAnsi="Calibri" w:cs="Times New Roman"/>
      <w:sz w:val="22"/>
      <w:szCs w:val="22"/>
      <w:lang w:eastAsia="zh-CN"/>
    </w:rPr>
  </w:style>
  <w:style w:type="character" w:customStyle="1" w:styleId="af0">
    <w:name w:val="Верхний колонтитул Знак"/>
    <w:basedOn w:val="a0"/>
    <w:link w:val="af"/>
    <w:uiPriority w:val="99"/>
    <w:rsid w:val="00D96F64"/>
    <w:rPr>
      <w:rFonts w:ascii="Calibri" w:eastAsia="SimSun" w:hAnsi="Calibri" w:cs="Times New Roman"/>
      <w:lang w:eastAsia="zh-CN"/>
    </w:rPr>
  </w:style>
  <w:style w:type="paragraph" w:styleId="af1">
    <w:name w:val="footer"/>
    <w:basedOn w:val="a"/>
    <w:link w:val="af2"/>
    <w:uiPriority w:val="99"/>
    <w:unhideWhenUsed/>
    <w:rsid w:val="00D96F64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Calibri" w:eastAsia="SimSun" w:hAnsi="Calibri" w:cs="Times New Roman"/>
      <w:sz w:val="22"/>
      <w:szCs w:val="22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D96F64"/>
    <w:rPr>
      <w:rFonts w:ascii="Calibri" w:eastAsia="SimSun" w:hAnsi="Calibri" w:cs="Times New Roman"/>
      <w:lang w:eastAsia="zh-CN"/>
    </w:rPr>
  </w:style>
  <w:style w:type="paragraph" w:customStyle="1" w:styleId="dash041e0431044b0447043d044b0439">
    <w:name w:val="dash041e0431044b0447043d044b0439"/>
    <w:basedOn w:val="a"/>
    <w:rsid w:val="00D96F6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dash041e0431044b0447043d044b0439char1">
    <w:name w:val="dash041e0431044b0447043d044b0439char1"/>
    <w:rsid w:val="00D96F64"/>
  </w:style>
  <w:style w:type="character" w:styleId="af3">
    <w:name w:val="Strong"/>
    <w:uiPriority w:val="22"/>
    <w:qFormat/>
    <w:rsid w:val="00D96F64"/>
    <w:rPr>
      <w:b/>
      <w:bCs/>
    </w:rPr>
  </w:style>
  <w:style w:type="paragraph" w:customStyle="1" w:styleId="dash041e005f0431005f044b005f0447005f043d005f044b005f0439">
    <w:name w:val="dash041e005f0431005f044b005f0447005f043d005f044b005f0439"/>
    <w:basedOn w:val="a"/>
    <w:rsid w:val="00D96F6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D96F64"/>
  </w:style>
  <w:style w:type="character" w:customStyle="1" w:styleId="dash0421005f0442005f0440005f043e005f0433005f0438005f0439005f005fchar1char1">
    <w:name w:val="dash0421005f0442005f0440005f043e005f0433005f0438005f0439005f005fchar1char1"/>
    <w:rsid w:val="00D96F64"/>
  </w:style>
  <w:style w:type="paragraph" w:styleId="1">
    <w:name w:val="toc 1"/>
    <w:basedOn w:val="a"/>
    <w:next w:val="a"/>
    <w:autoRedefine/>
    <w:uiPriority w:val="39"/>
    <w:unhideWhenUsed/>
    <w:qFormat/>
    <w:rsid w:val="00D96F64"/>
    <w:pPr>
      <w:widowControl/>
      <w:numPr>
        <w:numId w:val="37"/>
      </w:numPr>
      <w:tabs>
        <w:tab w:val="right" w:leader="dot" w:pos="9638"/>
      </w:tabs>
      <w:autoSpaceDE/>
      <w:autoSpaceDN/>
      <w:adjustRightInd/>
      <w:spacing w:after="100" w:line="276" w:lineRule="auto"/>
      <w:jc w:val="left"/>
    </w:pPr>
    <w:rPr>
      <w:rFonts w:ascii="Times New Roman" w:eastAsia="Times New Roman" w:hAnsi="Times New Roman" w:cs="Times New Roman"/>
      <w:szCs w:val="22"/>
    </w:rPr>
  </w:style>
  <w:style w:type="table" w:customStyle="1" w:styleId="TableNormal">
    <w:name w:val="Table Normal"/>
    <w:uiPriority w:val="2"/>
    <w:semiHidden/>
    <w:unhideWhenUsed/>
    <w:qFormat/>
    <w:rsid w:val="00393B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94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6062</Words>
  <Characters>34560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26</cp:revision>
  <dcterms:created xsi:type="dcterms:W3CDTF">2020-07-31T08:37:00Z</dcterms:created>
  <dcterms:modified xsi:type="dcterms:W3CDTF">2023-10-10T04:36:00Z</dcterms:modified>
</cp:coreProperties>
</file>